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CFB" w:rsidRPr="00546D1D" w:rsidRDefault="00561CFB" w:rsidP="00561CFB">
      <w:pPr>
        <w:spacing w:after="0" w:line="240" w:lineRule="auto"/>
        <w:rPr>
          <w:rFonts w:ascii="Times New Roman" w:hAnsi="Times New Roman" w:cs="Times New Roman"/>
        </w:rPr>
      </w:pP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  <w:t xml:space="preserve">Приложение </w:t>
      </w:r>
      <w:r w:rsidR="009F407E" w:rsidRPr="00546D1D">
        <w:rPr>
          <w:rFonts w:ascii="Times New Roman" w:hAnsi="Times New Roman" w:cs="Times New Roman"/>
        </w:rPr>
        <w:t>№</w:t>
      </w:r>
      <w:r w:rsidR="00083EFC" w:rsidRPr="00546D1D">
        <w:rPr>
          <w:rFonts w:ascii="Times New Roman" w:hAnsi="Times New Roman" w:cs="Times New Roman"/>
        </w:rPr>
        <w:t>1</w:t>
      </w:r>
      <w:r w:rsidR="009F407E" w:rsidRPr="00546D1D">
        <w:rPr>
          <w:rFonts w:ascii="Times New Roman" w:hAnsi="Times New Roman" w:cs="Times New Roman"/>
        </w:rPr>
        <w:t xml:space="preserve"> </w:t>
      </w:r>
      <w:r w:rsidRPr="00546D1D">
        <w:rPr>
          <w:rFonts w:ascii="Times New Roman" w:hAnsi="Times New Roman" w:cs="Times New Roman"/>
        </w:rPr>
        <w:t xml:space="preserve">к плану </w:t>
      </w:r>
      <w:proofErr w:type="gramStart"/>
      <w:r w:rsidRPr="00546D1D">
        <w:rPr>
          <w:rFonts w:ascii="Times New Roman" w:hAnsi="Times New Roman" w:cs="Times New Roman"/>
        </w:rPr>
        <w:t>основных</w:t>
      </w:r>
      <w:proofErr w:type="gramEnd"/>
    </w:p>
    <w:p w:rsidR="00561CFB" w:rsidRPr="00546D1D" w:rsidRDefault="00561CFB" w:rsidP="00561CFB">
      <w:pPr>
        <w:spacing w:after="0" w:line="240" w:lineRule="auto"/>
        <w:rPr>
          <w:rFonts w:ascii="Times New Roman" w:hAnsi="Times New Roman" w:cs="Times New Roman"/>
        </w:rPr>
      </w:pP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  <w:t>организационно-методических мероприятий</w:t>
      </w:r>
    </w:p>
    <w:p w:rsidR="00561CFB" w:rsidRPr="00546D1D" w:rsidRDefault="00561CFB" w:rsidP="00561CFB">
      <w:pPr>
        <w:spacing w:after="0" w:line="240" w:lineRule="auto"/>
        <w:rPr>
          <w:rFonts w:ascii="Times New Roman" w:hAnsi="Times New Roman" w:cs="Times New Roman"/>
        </w:rPr>
      </w:pP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</w:r>
      <w:r w:rsidRPr="00546D1D">
        <w:rPr>
          <w:rFonts w:ascii="Times New Roman" w:hAnsi="Times New Roman" w:cs="Times New Roman"/>
        </w:rPr>
        <w:tab/>
        <w:t>УЗ «</w:t>
      </w:r>
      <w:proofErr w:type="spellStart"/>
      <w:r w:rsidRPr="00546D1D">
        <w:rPr>
          <w:rFonts w:ascii="Times New Roman" w:hAnsi="Times New Roman" w:cs="Times New Roman"/>
        </w:rPr>
        <w:t>Климовичский</w:t>
      </w:r>
      <w:proofErr w:type="spellEnd"/>
      <w:r w:rsidRPr="00546D1D">
        <w:rPr>
          <w:rFonts w:ascii="Times New Roman" w:hAnsi="Times New Roman" w:cs="Times New Roman"/>
        </w:rPr>
        <w:t xml:space="preserve"> </w:t>
      </w:r>
      <w:proofErr w:type="spellStart"/>
      <w:r w:rsidRPr="00546D1D">
        <w:rPr>
          <w:rFonts w:ascii="Times New Roman" w:hAnsi="Times New Roman" w:cs="Times New Roman"/>
        </w:rPr>
        <w:t>райЦГЭ</w:t>
      </w:r>
      <w:proofErr w:type="spellEnd"/>
      <w:r w:rsidRPr="00546D1D">
        <w:rPr>
          <w:rFonts w:ascii="Times New Roman" w:hAnsi="Times New Roman" w:cs="Times New Roman"/>
        </w:rPr>
        <w:t xml:space="preserve">» </w:t>
      </w:r>
    </w:p>
    <w:p w:rsidR="00561CFB" w:rsidRPr="00546D1D" w:rsidRDefault="00561CFB" w:rsidP="00561CFB">
      <w:pPr>
        <w:spacing w:after="0" w:line="240" w:lineRule="auto"/>
        <w:rPr>
          <w:rFonts w:ascii="Times New Roman" w:hAnsi="Times New Roman" w:cs="Times New Roman"/>
        </w:rPr>
      </w:pPr>
    </w:p>
    <w:p w:rsidR="00561CFB" w:rsidRPr="00546D1D" w:rsidRDefault="00561CFB" w:rsidP="00561CFB">
      <w:pPr>
        <w:spacing w:after="0" w:line="240" w:lineRule="auto"/>
        <w:rPr>
          <w:rFonts w:ascii="Times New Roman" w:hAnsi="Times New Roman" w:cs="Times New Roman"/>
        </w:rPr>
      </w:pPr>
    </w:p>
    <w:p w:rsidR="00561CFB" w:rsidRPr="00546D1D" w:rsidRDefault="00561CFB" w:rsidP="00561C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6D1D">
        <w:rPr>
          <w:rFonts w:ascii="Times New Roman" w:hAnsi="Times New Roman" w:cs="Times New Roman"/>
        </w:rPr>
        <w:t>ПЛАН</w:t>
      </w:r>
    </w:p>
    <w:p w:rsidR="00561CFB" w:rsidRPr="00546D1D" w:rsidRDefault="00561CFB" w:rsidP="00561C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46D1D">
        <w:rPr>
          <w:rFonts w:ascii="Times New Roman" w:hAnsi="Times New Roman" w:cs="Times New Roman"/>
        </w:rPr>
        <w:t xml:space="preserve">проведения мониторингов на </w:t>
      </w:r>
      <w:r w:rsidR="00AD749A" w:rsidRPr="00546D1D">
        <w:rPr>
          <w:rFonts w:ascii="Times New Roman" w:hAnsi="Times New Roman" w:cs="Times New Roman"/>
        </w:rPr>
        <w:t>февраль</w:t>
      </w:r>
      <w:r w:rsidRPr="00546D1D">
        <w:rPr>
          <w:rFonts w:ascii="Times New Roman" w:hAnsi="Times New Roman" w:cs="Times New Roman"/>
        </w:rPr>
        <w:t xml:space="preserve"> 202</w:t>
      </w:r>
      <w:r w:rsidR="00D06481" w:rsidRPr="00546D1D">
        <w:rPr>
          <w:rFonts w:ascii="Times New Roman" w:hAnsi="Times New Roman" w:cs="Times New Roman"/>
        </w:rPr>
        <w:t>3</w:t>
      </w:r>
      <w:r w:rsidRPr="00546D1D">
        <w:rPr>
          <w:rFonts w:ascii="Times New Roman" w:hAnsi="Times New Roman" w:cs="Times New Roman"/>
        </w:rPr>
        <w:t xml:space="preserve"> года</w:t>
      </w:r>
    </w:p>
    <w:p w:rsidR="00561CFB" w:rsidRPr="00546D1D" w:rsidRDefault="00561CFB" w:rsidP="00561CF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1701"/>
        <w:gridCol w:w="2835"/>
        <w:gridCol w:w="3969"/>
      </w:tblGrid>
      <w:tr w:rsidR="009C2C23" w:rsidRPr="00546D1D" w:rsidTr="00083EFC">
        <w:tc>
          <w:tcPr>
            <w:tcW w:w="540" w:type="dxa"/>
          </w:tcPr>
          <w:p w:rsidR="009C2C23" w:rsidRPr="00546D1D" w:rsidRDefault="009C2C23" w:rsidP="00561CFB">
            <w:pPr>
              <w:jc w:val="center"/>
              <w:rPr>
                <w:rFonts w:ascii="Times New Roman" w:hAnsi="Times New Roman" w:cs="Times New Roman"/>
              </w:rPr>
            </w:pPr>
            <w:r w:rsidRPr="00546D1D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46D1D">
              <w:rPr>
                <w:rFonts w:ascii="Times New Roman" w:hAnsi="Times New Roman" w:cs="Times New Roman"/>
              </w:rPr>
              <w:t>п</w:t>
            </w:r>
            <w:proofErr w:type="gramEnd"/>
            <w:r w:rsidRPr="00546D1D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79" w:type="dxa"/>
          </w:tcPr>
          <w:p w:rsidR="009C2C23" w:rsidRPr="00546D1D" w:rsidRDefault="009C2C23" w:rsidP="00561CFB">
            <w:pPr>
              <w:jc w:val="center"/>
              <w:rPr>
                <w:rFonts w:ascii="Times New Roman" w:hAnsi="Times New Roman" w:cs="Times New Roman"/>
              </w:rPr>
            </w:pPr>
            <w:r w:rsidRPr="00546D1D">
              <w:rPr>
                <w:rFonts w:ascii="Times New Roman" w:hAnsi="Times New Roman" w:cs="Times New Roman"/>
              </w:rPr>
              <w:t>Наименование субъекта</w:t>
            </w:r>
          </w:p>
        </w:tc>
        <w:tc>
          <w:tcPr>
            <w:tcW w:w="1701" w:type="dxa"/>
          </w:tcPr>
          <w:p w:rsidR="009C2C23" w:rsidRPr="00546D1D" w:rsidRDefault="009C2C23" w:rsidP="00561CFB">
            <w:pPr>
              <w:jc w:val="center"/>
              <w:rPr>
                <w:rFonts w:ascii="Times New Roman" w:hAnsi="Times New Roman" w:cs="Times New Roman"/>
              </w:rPr>
            </w:pPr>
            <w:r w:rsidRPr="00546D1D">
              <w:rPr>
                <w:rFonts w:ascii="Times New Roman" w:hAnsi="Times New Roman" w:cs="Times New Roman"/>
              </w:rPr>
              <w:t xml:space="preserve">Дата проведения </w:t>
            </w:r>
          </w:p>
        </w:tc>
        <w:tc>
          <w:tcPr>
            <w:tcW w:w="2835" w:type="dxa"/>
          </w:tcPr>
          <w:p w:rsidR="009C2C23" w:rsidRPr="00546D1D" w:rsidRDefault="009C2C23" w:rsidP="00561CFB">
            <w:pPr>
              <w:jc w:val="center"/>
              <w:rPr>
                <w:rFonts w:ascii="Times New Roman" w:hAnsi="Times New Roman" w:cs="Times New Roman"/>
              </w:rPr>
            </w:pPr>
            <w:r w:rsidRPr="00546D1D">
              <w:rPr>
                <w:rFonts w:ascii="Times New Roman" w:hAnsi="Times New Roman" w:cs="Times New Roman"/>
              </w:rPr>
              <w:t>Вид мониторинга</w:t>
            </w:r>
          </w:p>
        </w:tc>
        <w:tc>
          <w:tcPr>
            <w:tcW w:w="3969" w:type="dxa"/>
          </w:tcPr>
          <w:p w:rsidR="009C2C23" w:rsidRPr="00546D1D" w:rsidRDefault="009C2C23" w:rsidP="00561CF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546D1D">
              <w:rPr>
                <w:rFonts w:ascii="Times New Roman" w:hAnsi="Times New Roman" w:cs="Times New Roman"/>
              </w:rPr>
              <w:t>Тематика (вопросы подлежащие оценке)</w:t>
            </w:r>
          </w:p>
        </w:tc>
      </w:tr>
      <w:tr w:rsidR="009C2C23" w:rsidRPr="00546D1D" w:rsidTr="00083EFC">
        <w:tc>
          <w:tcPr>
            <w:tcW w:w="540" w:type="dxa"/>
          </w:tcPr>
          <w:p w:rsidR="009C2C23" w:rsidRPr="00546D1D" w:rsidRDefault="009C2C23" w:rsidP="00561CFB">
            <w:pPr>
              <w:jc w:val="center"/>
              <w:rPr>
                <w:rFonts w:ascii="Times New Roman" w:hAnsi="Times New Roman" w:cs="Times New Roman"/>
              </w:rPr>
            </w:pPr>
            <w:r w:rsidRPr="00546D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</w:tcPr>
          <w:p w:rsidR="009C2C23" w:rsidRPr="00546D1D" w:rsidRDefault="009C2C23" w:rsidP="00561CFB">
            <w:pPr>
              <w:jc w:val="center"/>
              <w:rPr>
                <w:rFonts w:ascii="Times New Roman" w:hAnsi="Times New Roman" w:cs="Times New Roman"/>
              </w:rPr>
            </w:pPr>
            <w:r w:rsidRPr="00546D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C2C23" w:rsidRPr="00546D1D" w:rsidRDefault="009C2C23" w:rsidP="00561CFB">
            <w:pPr>
              <w:jc w:val="center"/>
              <w:rPr>
                <w:rFonts w:ascii="Times New Roman" w:hAnsi="Times New Roman" w:cs="Times New Roman"/>
              </w:rPr>
            </w:pPr>
            <w:r w:rsidRPr="00546D1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</w:tcPr>
          <w:p w:rsidR="009C2C23" w:rsidRPr="00546D1D" w:rsidRDefault="009C2C23" w:rsidP="00561CFB">
            <w:pPr>
              <w:jc w:val="center"/>
              <w:rPr>
                <w:rFonts w:ascii="Times New Roman" w:hAnsi="Times New Roman" w:cs="Times New Roman"/>
              </w:rPr>
            </w:pPr>
            <w:r w:rsidRPr="00546D1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9" w:type="dxa"/>
          </w:tcPr>
          <w:p w:rsidR="009C2C23" w:rsidRPr="00546D1D" w:rsidRDefault="009C2C23" w:rsidP="00561CFB">
            <w:pPr>
              <w:jc w:val="center"/>
              <w:rPr>
                <w:rFonts w:ascii="Times New Roman" w:hAnsi="Times New Roman" w:cs="Times New Roman"/>
              </w:rPr>
            </w:pPr>
            <w:r w:rsidRPr="00546D1D">
              <w:rPr>
                <w:rFonts w:ascii="Times New Roman" w:hAnsi="Times New Roman" w:cs="Times New Roman"/>
              </w:rPr>
              <w:t>5</w:t>
            </w:r>
          </w:p>
        </w:tc>
      </w:tr>
      <w:tr w:rsidR="009C2C23" w:rsidRPr="00965BCD" w:rsidTr="00D06481">
        <w:trPr>
          <w:trHeight w:val="1711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79" w:type="dxa"/>
          </w:tcPr>
          <w:p w:rsidR="009C2C23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Учреждение здравоохранения «</w:t>
            </w:r>
            <w:proofErr w:type="spellStart"/>
            <w:r w:rsidRPr="00965BCD">
              <w:rPr>
                <w:rFonts w:ascii="Times New Roman" w:hAnsi="Times New Roman" w:cs="Times New Roman"/>
              </w:rPr>
              <w:t>Климовичская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 центральная районная больница"</w:t>
            </w:r>
          </w:p>
          <w:p w:rsidR="009C2C23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ФАП д. </w:t>
            </w:r>
            <w:proofErr w:type="spellStart"/>
            <w:r>
              <w:rPr>
                <w:rFonts w:ascii="Times New Roman" w:hAnsi="Times New Roman" w:cs="Times New Roman"/>
              </w:rPr>
              <w:t>Лобжа</w:t>
            </w:r>
            <w:proofErr w:type="spellEnd"/>
          </w:p>
          <w:p w:rsidR="009C2C23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ФАП д. Борисовичи</w:t>
            </w:r>
          </w:p>
          <w:p w:rsidR="009C2C23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ФАП д. Барсуки</w:t>
            </w:r>
          </w:p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ФАП д. </w:t>
            </w:r>
            <w:proofErr w:type="spellStart"/>
            <w:r>
              <w:rPr>
                <w:rFonts w:ascii="Times New Roman" w:hAnsi="Times New Roman" w:cs="Times New Roman"/>
              </w:rPr>
              <w:t>Полошково</w:t>
            </w:r>
            <w:proofErr w:type="spellEnd"/>
          </w:p>
        </w:tc>
        <w:tc>
          <w:tcPr>
            <w:tcW w:w="1701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</w:t>
            </w:r>
            <w:r w:rsidRPr="00965BCD"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2835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65BCD">
              <w:rPr>
                <w:rFonts w:ascii="Times New Roman" w:hAnsi="Times New Roman" w:cs="Times New Roman"/>
              </w:rPr>
              <w:t xml:space="preserve">лановый </w:t>
            </w:r>
          </w:p>
        </w:tc>
        <w:tc>
          <w:tcPr>
            <w:tcW w:w="396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965BCD">
              <w:rPr>
                <w:rFonts w:ascii="Times New Roman" w:hAnsi="Times New Roman" w:cs="Times New Roman"/>
                <w:iCs/>
              </w:rPr>
              <w:t>Постановление Совета Министров Республики Беларусь от 3 марта 2020 г. № 130;</w:t>
            </w:r>
          </w:p>
          <w:p w:rsidR="009C2C23" w:rsidRPr="00965BCD" w:rsidRDefault="009C2C23" w:rsidP="00965BCD">
            <w:pPr>
              <w:pStyle w:val="Default"/>
              <w:jc w:val="both"/>
              <w:rPr>
                <w:sz w:val="22"/>
                <w:szCs w:val="22"/>
              </w:rPr>
            </w:pPr>
            <w:r w:rsidRPr="00965BCD">
              <w:rPr>
                <w:sz w:val="22"/>
                <w:szCs w:val="22"/>
              </w:rPr>
              <w:t>СНиП «Санитарно-эпидемиологические требования к организациям, оказывающим медицинскую помощь, в том числе к организации и проведению санитарно-противоэпидемических мероприятий по профилактике инфекционных заболеваний в этих организациях», утв. постановлением МЗ РБ от 5 июля 2017 г. № 73;</w:t>
            </w:r>
          </w:p>
          <w:p w:rsidR="009C2C23" w:rsidRPr="00965BCD" w:rsidRDefault="009C2C23" w:rsidP="00965BCD">
            <w:pPr>
              <w:pStyle w:val="Default"/>
              <w:jc w:val="both"/>
              <w:rPr>
                <w:sz w:val="22"/>
                <w:szCs w:val="22"/>
              </w:rPr>
            </w:pPr>
            <w:r w:rsidRPr="00965BCD">
              <w:rPr>
                <w:sz w:val="22"/>
                <w:szCs w:val="22"/>
              </w:rPr>
              <w:t xml:space="preserve">СНиП «Санитарно-эпидемиологические требования к обращению с медицинскими отходами», утв. постановлением МЗ РБ от 7 февраля 2018 г. № 14. </w:t>
            </w:r>
          </w:p>
        </w:tc>
      </w:tr>
      <w:tr w:rsidR="009C2C23" w:rsidRPr="00965BCD" w:rsidTr="00AD749A">
        <w:trPr>
          <w:trHeight w:val="274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7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ИП Папкова Елена Васильевна                        г. Климовичи ул. Ленина, д.76 кв.66</w:t>
            </w:r>
          </w:p>
        </w:tc>
        <w:tc>
          <w:tcPr>
            <w:tcW w:w="1701" w:type="dxa"/>
          </w:tcPr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160F7F">
              <w:rPr>
                <w:rFonts w:ascii="Times New Roman" w:hAnsi="Times New Roman" w:cs="Times New Roman"/>
              </w:rPr>
              <w:t>7-10</w:t>
            </w:r>
            <w:r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2835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65BCD">
              <w:rPr>
                <w:rFonts w:ascii="Times New Roman" w:hAnsi="Times New Roman" w:cs="Times New Roman"/>
              </w:rPr>
              <w:t xml:space="preserve">лановый </w:t>
            </w:r>
          </w:p>
        </w:tc>
        <w:tc>
          <w:tcPr>
            <w:tcW w:w="396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 299</w:t>
            </w:r>
          </w:p>
        </w:tc>
      </w:tr>
      <w:tr w:rsidR="009C2C23" w:rsidRPr="00965BCD" w:rsidTr="00D06481">
        <w:trPr>
          <w:trHeight w:val="1711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67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65BCD">
              <w:rPr>
                <w:rFonts w:ascii="Times New Roman" w:hAnsi="Times New Roman" w:cs="Times New Roman"/>
              </w:rPr>
              <w:t>Гусяцкая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 Наталья Александровна г. Кричев  </w:t>
            </w:r>
            <w:proofErr w:type="gramStart"/>
            <w:r w:rsidRPr="00965BCD">
              <w:rPr>
                <w:rFonts w:ascii="Times New Roman" w:hAnsi="Times New Roman" w:cs="Times New Roman"/>
              </w:rPr>
              <w:t>м-н</w:t>
            </w:r>
            <w:proofErr w:type="gramEnd"/>
            <w:r w:rsidRPr="00965BCD">
              <w:rPr>
                <w:rFonts w:ascii="Times New Roman" w:hAnsi="Times New Roman" w:cs="Times New Roman"/>
              </w:rPr>
              <w:t xml:space="preserve"> СОЖ д.22 кв.70</w:t>
            </w:r>
          </w:p>
        </w:tc>
        <w:tc>
          <w:tcPr>
            <w:tcW w:w="1701" w:type="dxa"/>
          </w:tcPr>
          <w:p w:rsidR="009C2C23" w:rsidRPr="00160F7F" w:rsidRDefault="009C2C23" w:rsidP="00D64C8E">
            <w:pPr>
              <w:jc w:val="both"/>
              <w:rPr>
                <w:rFonts w:ascii="Times New Roman" w:hAnsi="Times New Roman" w:cs="Times New Roman"/>
              </w:rPr>
            </w:pPr>
            <w:r w:rsidRPr="00160F7F">
              <w:rPr>
                <w:rFonts w:ascii="Times New Roman" w:hAnsi="Times New Roman" w:cs="Times New Roman"/>
              </w:rPr>
              <w:t>7-10</w:t>
            </w:r>
            <w:r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2835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65BCD">
              <w:rPr>
                <w:rFonts w:ascii="Times New Roman" w:hAnsi="Times New Roman" w:cs="Times New Roman"/>
              </w:rPr>
              <w:t xml:space="preserve">лановый </w:t>
            </w:r>
          </w:p>
        </w:tc>
        <w:tc>
          <w:tcPr>
            <w:tcW w:w="396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Единые санитарно-эпидемиологические и гигиенические требования к товарам, подлежащим санитарно-эпидемиологическому надзору (контролю), утв. Решением Комиссии Таможенного союза от 28.05.2010 № 299</w:t>
            </w:r>
          </w:p>
        </w:tc>
      </w:tr>
      <w:tr w:rsidR="009C2C23" w:rsidRPr="00965BCD" w:rsidTr="004D7779">
        <w:trPr>
          <w:trHeight w:val="484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7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965BCD">
              <w:rPr>
                <w:rFonts w:ascii="Times New Roman" w:hAnsi="Times New Roman" w:cs="Times New Roman"/>
              </w:rPr>
              <w:t>Свиптрейд</w:t>
            </w:r>
            <w:proofErr w:type="spellEnd"/>
            <w:r w:rsidRPr="00965BCD">
              <w:rPr>
                <w:rFonts w:ascii="Times New Roman" w:hAnsi="Times New Roman" w:cs="Times New Roman"/>
              </w:rPr>
              <w:t>" Витебская обл. г. Орша, ул. Марата, д.107А</w:t>
            </w:r>
          </w:p>
        </w:tc>
        <w:tc>
          <w:tcPr>
            <w:tcW w:w="1701" w:type="dxa"/>
            <w:vMerge w:val="restart"/>
          </w:tcPr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160F7F">
              <w:rPr>
                <w:rFonts w:ascii="Times New Roman" w:hAnsi="Times New Roman" w:cs="Times New Roman"/>
              </w:rPr>
              <w:t>14-21</w:t>
            </w:r>
            <w:r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2835" w:type="dxa"/>
            <w:vMerge w:val="restart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плановый тематический мониторинг </w:t>
            </w:r>
          </w:p>
        </w:tc>
        <w:tc>
          <w:tcPr>
            <w:tcW w:w="3969" w:type="dxa"/>
            <w:vMerge w:val="restart"/>
          </w:tcPr>
          <w:p w:rsidR="009C2C23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965BCD">
              <w:rPr>
                <w:rFonts w:ascii="Times New Roman" w:hAnsi="Times New Roman" w:cs="Times New Roman"/>
              </w:rPr>
              <w:t>эпид</w:t>
            </w:r>
            <w:proofErr w:type="spellEnd"/>
            <w:r w:rsidRPr="00965BCD">
              <w:rPr>
                <w:rFonts w:ascii="Times New Roman" w:hAnsi="Times New Roman" w:cs="Times New Roman"/>
              </w:rPr>
              <w:t>. законодательства</w:t>
            </w:r>
            <w:r>
              <w:rPr>
                <w:rFonts w:ascii="Times New Roman" w:hAnsi="Times New Roman" w:cs="Times New Roman"/>
              </w:rPr>
              <w:t>:</w:t>
            </w:r>
            <w:r w:rsidRPr="00965BCD">
              <w:rPr>
                <w:rFonts w:ascii="Times New Roman" w:hAnsi="Times New Roman" w:cs="Times New Roman"/>
              </w:rPr>
              <w:t xml:space="preserve"> по вопросам обращения </w:t>
            </w:r>
            <w:proofErr w:type="spellStart"/>
            <w:r w:rsidRPr="00965BCD">
              <w:rPr>
                <w:rFonts w:ascii="Times New Roman" w:hAnsi="Times New Roman" w:cs="Times New Roman"/>
              </w:rPr>
              <w:t>стеклоомывающих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65BCD">
              <w:rPr>
                <w:rFonts w:ascii="Times New Roman" w:hAnsi="Times New Roman" w:cs="Times New Roman"/>
              </w:rPr>
              <w:t>антиобледенительных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 жидкостей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 санитарного состояния территорий населенных пунктов и организаций.</w:t>
            </w:r>
          </w:p>
        </w:tc>
      </w:tr>
      <w:tr w:rsidR="009C2C23" w:rsidRPr="00965BCD" w:rsidTr="00AD749A">
        <w:trPr>
          <w:trHeight w:val="363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7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965BCD">
              <w:rPr>
                <w:rFonts w:ascii="Times New Roman" w:hAnsi="Times New Roman" w:cs="Times New Roman"/>
              </w:rPr>
              <w:t>Подобед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 Тимофей Владимирович г. Климовичи ул. </w:t>
            </w:r>
            <w:proofErr w:type="gramStart"/>
            <w:r w:rsidRPr="00965BCD">
              <w:rPr>
                <w:rFonts w:ascii="Times New Roman" w:hAnsi="Times New Roman" w:cs="Times New Roman"/>
              </w:rPr>
              <w:t>Коммунистическая</w:t>
            </w:r>
            <w:proofErr w:type="gramEnd"/>
            <w:r w:rsidRPr="00965BCD">
              <w:rPr>
                <w:rFonts w:ascii="Times New Roman" w:hAnsi="Times New Roman" w:cs="Times New Roman"/>
              </w:rPr>
              <w:t>, д.15, кв.57</w:t>
            </w:r>
          </w:p>
        </w:tc>
        <w:tc>
          <w:tcPr>
            <w:tcW w:w="1701" w:type="dxa"/>
            <w:vMerge/>
          </w:tcPr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C23" w:rsidRPr="00965BCD" w:rsidTr="00AD749A">
        <w:trPr>
          <w:trHeight w:val="363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7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ИП Галица Андрей Николаевич  г. Климовичи ул. 50 лет СССР, д.1 кв.11.</w:t>
            </w:r>
          </w:p>
        </w:tc>
        <w:tc>
          <w:tcPr>
            <w:tcW w:w="1701" w:type="dxa"/>
            <w:vMerge/>
          </w:tcPr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C23" w:rsidRPr="00965BCD" w:rsidTr="00AD749A">
        <w:trPr>
          <w:trHeight w:val="363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7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65BCD">
              <w:rPr>
                <w:rFonts w:ascii="Times New Roman" w:hAnsi="Times New Roman" w:cs="Times New Roman"/>
              </w:rPr>
              <w:t>Климовичский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 филиал Автопарк 9 ОАО "</w:t>
            </w:r>
            <w:proofErr w:type="spellStart"/>
            <w:r w:rsidRPr="00965BCD">
              <w:rPr>
                <w:rFonts w:ascii="Times New Roman" w:hAnsi="Times New Roman" w:cs="Times New Roman"/>
              </w:rPr>
              <w:t>Могилевоблавтотранс</w:t>
            </w:r>
            <w:proofErr w:type="spellEnd"/>
            <w:r w:rsidRPr="00965BCD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</w:tcPr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160F7F">
              <w:rPr>
                <w:rFonts w:ascii="Times New Roman" w:hAnsi="Times New Roman" w:cs="Times New Roman"/>
              </w:rPr>
              <w:t>6-10</w:t>
            </w:r>
            <w:r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2835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65BCD">
              <w:rPr>
                <w:rFonts w:ascii="Times New Roman" w:hAnsi="Times New Roman" w:cs="Times New Roman"/>
              </w:rPr>
              <w:t>лановый</w:t>
            </w:r>
          </w:p>
        </w:tc>
        <w:tc>
          <w:tcPr>
            <w:tcW w:w="396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МЗ РБ  08.07.2016 № 85;</w:t>
            </w:r>
          </w:p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Санитарные нормы и правила «Требования для организаций по ремонту и техническому обслуживанию транспортных средств», утверждено постановлением МЗ РБ 6 декабря 2012 № 190 (с дополнениями и изменениями)</w:t>
            </w:r>
          </w:p>
        </w:tc>
      </w:tr>
      <w:tr w:rsidR="009C2C23" w:rsidRPr="00965BCD" w:rsidTr="00AD749A">
        <w:trPr>
          <w:trHeight w:val="363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7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Цех производства извести и мела открытого акционерного общества "Белорусский цементный завод", Могилевская область, </w:t>
            </w:r>
            <w:proofErr w:type="spellStart"/>
            <w:r w:rsidRPr="00965BCD">
              <w:rPr>
                <w:rFonts w:ascii="Times New Roman" w:hAnsi="Times New Roman" w:cs="Times New Roman"/>
              </w:rPr>
              <w:t>г</w:t>
            </w:r>
            <w:proofErr w:type="gramStart"/>
            <w:r w:rsidRPr="00965BCD">
              <w:rPr>
                <w:rFonts w:ascii="Times New Roman" w:hAnsi="Times New Roman" w:cs="Times New Roman"/>
              </w:rPr>
              <w:t>.К</w:t>
            </w:r>
            <w:proofErr w:type="gramEnd"/>
            <w:r w:rsidRPr="00965BCD">
              <w:rPr>
                <w:rFonts w:ascii="Times New Roman" w:hAnsi="Times New Roman" w:cs="Times New Roman"/>
              </w:rPr>
              <w:t>остюковичи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BCD">
              <w:rPr>
                <w:rFonts w:ascii="Times New Roman" w:hAnsi="Times New Roman" w:cs="Times New Roman"/>
              </w:rPr>
              <w:t>ул.Юношеская</w:t>
            </w:r>
            <w:proofErr w:type="spellEnd"/>
            <w:r w:rsidRPr="00965BCD">
              <w:rPr>
                <w:rFonts w:ascii="Times New Roman" w:hAnsi="Times New Roman" w:cs="Times New Roman"/>
              </w:rPr>
              <w:t>, д.117</w:t>
            </w:r>
          </w:p>
        </w:tc>
        <w:tc>
          <w:tcPr>
            <w:tcW w:w="1701" w:type="dxa"/>
          </w:tcPr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160F7F">
              <w:rPr>
                <w:rFonts w:ascii="Times New Roman" w:hAnsi="Times New Roman" w:cs="Times New Roman"/>
              </w:rPr>
              <w:t>20-24</w:t>
            </w:r>
            <w:r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2835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965BCD">
              <w:rPr>
                <w:rFonts w:ascii="Times New Roman" w:hAnsi="Times New Roman" w:cs="Times New Roman"/>
              </w:rPr>
              <w:t>лановый</w:t>
            </w:r>
          </w:p>
        </w:tc>
        <w:tc>
          <w:tcPr>
            <w:tcW w:w="396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Санитарные нормы и правила «Требования к условиям труда работающих и содержанию производственных объектов», утвержденные постановлением МЗ РБ  08.07.2016 № 85;</w:t>
            </w:r>
          </w:p>
        </w:tc>
      </w:tr>
      <w:tr w:rsidR="009C2C23" w:rsidRPr="00965BCD" w:rsidTr="00160F7F">
        <w:trPr>
          <w:trHeight w:val="1550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7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160F7F">
              <w:rPr>
                <w:rFonts w:ascii="Times New Roman" w:hAnsi="Times New Roman" w:cs="Times New Roman"/>
              </w:rPr>
              <w:t>ГУО "</w:t>
            </w:r>
            <w:proofErr w:type="spellStart"/>
            <w:r w:rsidRPr="00160F7F">
              <w:rPr>
                <w:rFonts w:ascii="Times New Roman" w:hAnsi="Times New Roman" w:cs="Times New Roman"/>
              </w:rPr>
              <w:t>Лобжанская</w:t>
            </w:r>
            <w:proofErr w:type="spellEnd"/>
            <w:r w:rsidRPr="00160F7F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60F7F">
              <w:rPr>
                <w:rFonts w:ascii="Times New Roman" w:hAnsi="Times New Roman" w:cs="Times New Roman"/>
              </w:rPr>
              <w:t>Климовичского</w:t>
            </w:r>
            <w:proofErr w:type="spellEnd"/>
            <w:r w:rsidRPr="00160F7F">
              <w:rPr>
                <w:rFonts w:ascii="Times New Roman" w:hAnsi="Times New Roman" w:cs="Times New Roman"/>
              </w:rPr>
              <w:t xml:space="preserve"> района"</w:t>
            </w:r>
          </w:p>
        </w:tc>
        <w:tc>
          <w:tcPr>
            <w:tcW w:w="1701" w:type="dxa"/>
            <w:vMerge w:val="restart"/>
          </w:tcPr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160F7F">
              <w:rPr>
                <w:rFonts w:ascii="Times New Roman" w:hAnsi="Times New Roman" w:cs="Times New Roman"/>
              </w:rPr>
              <w:t>13-17</w:t>
            </w:r>
            <w:r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2835" w:type="dxa"/>
            <w:vMerge w:val="restart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плановый тематический </w:t>
            </w:r>
          </w:p>
        </w:tc>
        <w:tc>
          <w:tcPr>
            <w:tcW w:w="3969" w:type="dxa"/>
            <w:vMerge w:val="restart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965BCD">
              <w:rPr>
                <w:rFonts w:ascii="Times New Roman" w:hAnsi="Times New Roman" w:cs="Times New Roman"/>
              </w:rPr>
              <w:t>эпид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. законодательства: при подготовке учреждений образований к новому учебному году; </w:t>
            </w:r>
          </w:p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5BCD">
              <w:rPr>
                <w:rFonts w:ascii="Times New Roman" w:hAnsi="Times New Roman" w:cs="Times New Roman"/>
              </w:rPr>
              <w:t xml:space="preserve">при организации питания обучающихся в учреждениях образования; </w:t>
            </w:r>
            <w:proofErr w:type="gramEnd"/>
          </w:p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при организации образовательного процесса </w:t>
            </w:r>
            <w:proofErr w:type="gramStart"/>
            <w:r w:rsidRPr="00965BC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5BCD">
              <w:rPr>
                <w:rFonts w:ascii="Times New Roman" w:hAnsi="Times New Roman" w:cs="Times New Roman"/>
              </w:rPr>
              <w:t>;</w:t>
            </w:r>
          </w:p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вопросам санитарного состояния территорий населенных пунктов и организаций.</w:t>
            </w:r>
          </w:p>
        </w:tc>
      </w:tr>
      <w:tr w:rsidR="009C2C23" w:rsidRPr="00965BCD" w:rsidTr="00160F7F">
        <w:trPr>
          <w:trHeight w:val="780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79" w:type="dxa"/>
          </w:tcPr>
          <w:p w:rsidR="009C2C23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160F7F">
              <w:rPr>
                <w:rFonts w:ascii="Times New Roman" w:hAnsi="Times New Roman" w:cs="Times New Roman"/>
              </w:rPr>
              <w:t xml:space="preserve"> ГУО "</w:t>
            </w:r>
            <w:proofErr w:type="spellStart"/>
            <w:r w:rsidRPr="00160F7F">
              <w:rPr>
                <w:rFonts w:ascii="Times New Roman" w:hAnsi="Times New Roman" w:cs="Times New Roman"/>
              </w:rPr>
              <w:t>Барсуковская</w:t>
            </w:r>
            <w:proofErr w:type="spellEnd"/>
            <w:r w:rsidRPr="00160F7F">
              <w:rPr>
                <w:rFonts w:ascii="Times New Roman" w:hAnsi="Times New Roman" w:cs="Times New Roman"/>
              </w:rPr>
              <w:t xml:space="preserve"> базовая школа </w:t>
            </w:r>
            <w:proofErr w:type="spellStart"/>
            <w:r w:rsidRPr="00160F7F">
              <w:rPr>
                <w:rFonts w:ascii="Times New Roman" w:hAnsi="Times New Roman" w:cs="Times New Roman"/>
              </w:rPr>
              <w:t>Климовичского</w:t>
            </w:r>
            <w:proofErr w:type="spellEnd"/>
            <w:r w:rsidRPr="00160F7F">
              <w:rPr>
                <w:rFonts w:ascii="Times New Roman" w:hAnsi="Times New Roman" w:cs="Times New Roman"/>
              </w:rPr>
              <w:t xml:space="preserve"> района"</w:t>
            </w:r>
          </w:p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C23" w:rsidRPr="00965BCD" w:rsidTr="00160F7F">
        <w:trPr>
          <w:trHeight w:val="478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79" w:type="dxa"/>
          </w:tcPr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160F7F">
              <w:rPr>
                <w:rFonts w:ascii="Times New Roman" w:hAnsi="Times New Roman" w:cs="Times New Roman"/>
              </w:rPr>
              <w:t xml:space="preserve"> ГУО «</w:t>
            </w:r>
            <w:proofErr w:type="spellStart"/>
            <w:r w:rsidRPr="00160F7F">
              <w:rPr>
                <w:rFonts w:ascii="Times New Roman" w:hAnsi="Times New Roman" w:cs="Times New Roman"/>
              </w:rPr>
              <w:t>Полошковская</w:t>
            </w:r>
            <w:proofErr w:type="spellEnd"/>
            <w:r w:rsidRPr="00160F7F">
              <w:rPr>
                <w:rFonts w:ascii="Times New Roman" w:hAnsi="Times New Roman" w:cs="Times New Roman"/>
              </w:rPr>
              <w:t xml:space="preserve"> средняя школа </w:t>
            </w:r>
            <w:proofErr w:type="spellStart"/>
            <w:r w:rsidRPr="00160F7F">
              <w:rPr>
                <w:rFonts w:ascii="Times New Roman" w:hAnsi="Times New Roman" w:cs="Times New Roman"/>
              </w:rPr>
              <w:t>Климовичского</w:t>
            </w:r>
            <w:proofErr w:type="spellEnd"/>
            <w:r w:rsidRPr="00160F7F"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1701" w:type="dxa"/>
            <w:vMerge/>
          </w:tcPr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C23" w:rsidRPr="00965BCD" w:rsidTr="00160F7F">
        <w:trPr>
          <w:trHeight w:val="552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79" w:type="dxa"/>
          </w:tcPr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160F7F">
              <w:rPr>
                <w:rFonts w:ascii="Times New Roman" w:hAnsi="Times New Roman" w:cs="Times New Roman"/>
              </w:rPr>
              <w:t xml:space="preserve">ГУО "Детский сад №1 "Березка" </w:t>
            </w:r>
            <w:proofErr w:type="spellStart"/>
            <w:r w:rsidRPr="00160F7F">
              <w:rPr>
                <w:rFonts w:ascii="Times New Roman" w:hAnsi="Times New Roman" w:cs="Times New Roman"/>
              </w:rPr>
              <w:t>г</w:t>
            </w:r>
            <w:proofErr w:type="gramStart"/>
            <w:r w:rsidRPr="00160F7F">
              <w:rPr>
                <w:rFonts w:ascii="Times New Roman" w:hAnsi="Times New Roman" w:cs="Times New Roman"/>
              </w:rPr>
              <w:t>.К</w:t>
            </w:r>
            <w:proofErr w:type="gramEnd"/>
            <w:r w:rsidRPr="00160F7F">
              <w:rPr>
                <w:rFonts w:ascii="Times New Roman" w:hAnsi="Times New Roman" w:cs="Times New Roman"/>
              </w:rPr>
              <w:t>лимовичи</w:t>
            </w:r>
            <w:proofErr w:type="spellEnd"/>
            <w:r w:rsidRPr="00160F7F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701" w:type="dxa"/>
            <w:vMerge w:val="restart"/>
          </w:tcPr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160F7F">
              <w:rPr>
                <w:rFonts w:ascii="Times New Roman" w:hAnsi="Times New Roman" w:cs="Times New Roman"/>
              </w:rPr>
              <w:t>20-28</w:t>
            </w:r>
            <w:r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2835" w:type="dxa"/>
            <w:vMerge w:val="restart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плановый тематический </w:t>
            </w:r>
          </w:p>
        </w:tc>
        <w:tc>
          <w:tcPr>
            <w:tcW w:w="3969" w:type="dxa"/>
            <w:vMerge w:val="restart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965BCD">
              <w:rPr>
                <w:rFonts w:ascii="Times New Roman" w:hAnsi="Times New Roman" w:cs="Times New Roman"/>
              </w:rPr>
              <w:t>эпид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. законодательства: при подготовке учреждений образований к новому учебному году; </w:t>
            </w:r>
          </w:p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5BCD">
              <w:rPr>
                <w:rFonts w:ascii="Times New Roman" w:hAnsi="Times New Roman" w:cs="Times New Roman"/>
              </w:rPr>
              <w:t xml:space="preserve">при организации питания обучающихся в учреждениях образования; </w:t>
            </w:r>
            <w:proofErr w:type="gramEnd"/>
          </w:p>
          <w:p w:rsidR="009C2C23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при организации образовательного процесса </w:t>
            </w:r>
            <w:proofErr w:type="gramStart"/>
            <w:r w:rsidRPr="00965BCD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965BCD">
              <w:rPr>
                <w:rFonts w:ascii="Times New Roman" w:hAnsi="Times New Roman" w:cs="Times New Roman"/>
              </w:rPr>
              <w:t>;</w:t>
            </w:r>
          </w:p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 санитарного состояния территорий населенных пунктов и организаций.</w:t>
            </w:r>
          </w:p>
        </w:tc>
      </w:tr>
      <w:tr w:rsidR="009C2C23" w:rsidRPr="00965BCD" w:rsidTr="00D06481">
        <w:trPr>
          <w:trHeight w:val="1710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79" w:type="dxa"/>
          </w:tcPr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160F7F">
              <w:rPr>
                <w:rFonts w:ascii="Times New Roman" w:hAnsi="Times New Roman" w:cs="Times New Roman"/>
              </w:rPr>
              <w:t xml:space="preserve">ГУО "Детский сад №2 "Солнышко" </w:t>
            </w:r>
            <w:proofErr w:type="spellStart"/>
            <w:r w:rsidRPr="00160F7F">
              <w:rPr>
                <w:rFonts w:ascii="Times New Roman" w:hAnsi="Times New Roman" w:cs="Times New Roman"/>
              </w:rPr>
              <w:t>г</w:t>
            </w:r>
            <w:proofErr w:type="gramStart"/>
            <w:r w:rsidRPr="00160F7F">
              <w:rPr>
                <w:rFonts w:ascii="Times New Roman" w:hAnsi="Times New Roman" w:cs="Times New Roman"/>
              </w:rPr>
              <w:t>.К</w:t>
            </w:r>
            <w:proofErr w:type="gramEnd"/>
            <w:r w:rsidRPr="00160F7F">
              <w:rPr>
                <w:rFonts w:ascii="Times New Roman" w:hAnsi="Times New Roman" w:cs="Times New Roman"/>
              </w:rPr>
              <w:t>лимовичи</w:t>
            </w:r>
            <w:proofErr w:type="spellEnd"/>
            <w:r w:rsidRPr="00160F7F">
              <w:rPr>
                <w:rFonts w:ascii="Times New Roman" w:hAnsi="Times New Roman" w:cs="Times New Roman"/>
              </w:rPr>
              <w:t>"</w:t>
            </w:r>
          </w:p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C2C23" w:rsidRPr="00160F7F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C23" w:rsidRPr="00965BCD" w:rsidTr="00160F7F">
        <w:trPr>
          <w:trHeight w:val="1057"/>
        </w:trPr>
        <w:tc>
          <w:tcPr>
            <w:tcW w:w="540" w:type="dxa"/>
          </w:tcPr>
          <w:p w:rsidR="009C2C23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79" w:type="dxa"/>
          </w:tcPr>
          <w:p w:rsidR="009C2C23" w:rsidRDefault="009C2C23" w:rsidP="00D64C8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Широнова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К.Б. </w:t>
            </w:r>
          </w:p>
        </w:tc>
        <w:tc>
          <w:tcPr>
            <w:tcW w:w="1701" w:type="dxa"/>
          </w:tcPr>
          <w:p w:rsidR="009C2C23" w:rsidRPr="00160F7F" w:rsidRDefault="009C2C23" w:rsidP="00D64C8E">
            <w:pPr>
              <w:jc w:val="both"/>
              <w:rPr>
                <w:rFonts w:ascii="Times New Roman" w:hAnsi="Times New Roman" w:cs="Times New Roman"/>
              </w:rPr>
            </w:pPr>
            <w:r w:rsidRPr="00160F7F">
              <w:rPr>
                <w:rFonts w:ascii="Times New Roman" w:hAnsi="Times New Roman" w:cs="Times New Roman"/>
              </w:rPr>
              <w:t>20-28</w:t>
            </w:r>
            <w:r>
              <w:rPr>
                <w:rFonts w:ascii="Times New Roman" w:hAnsi="Times New Roman" w:cs="Times New Roman"/>
              </w:rPr>
              <w:t>.02.2023</w:t>
            </w:r>
          </w:p>
        </w:tc>
        <w:tc>
          <w:tcPr>
            <w:tcW w:w="2835" w:type="dxa"/>
          </w:tcPr>
          <w:p w:rsidR="009C2C23" w:rsidRPr="00965BCD" w:rsidRDefault="009C2C23" w:rsidP="00D64C8E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9C2C23" w:rsidRPr="00965BCD" w:rsidRDefault="009C2C23" w:rsidP="00160F7F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965BCD">
              <w:rPr>
                <w:rFonts w:ascii="Times New Roman" w:hAnsi="Times New Roman" w:cs="Times New Roman"/>
              </w:rPr>
              <w:t>эпид</w:t>
            </w:r>
            <w:proofErr w:type="spellEnd"/>
            <w:r w:rsidRPr="00965BCD">
              <w:rPr>
                <w:rFonts w:ascii="Times New Roman" w:hAnsi="Times New Roman" w:cs="Times New Roman"/>
              </w:rPr>
              <w:t>. законодательства:</w:t>
            </w:r>
            <w:r>
              <w:rPr>
                <w:rFonts w:ascii="Times New Roman" w:hAnsi="Times New Roman" w:cs="Times New Roman"/>
              </w:rPr>
              <w:t xml:space="preserve"> по вопросам обращения товаров для детей и детских игрушек</w:t>
            </w:r>
          </w:p>
        </w:tc>
      </w:tr>
      <w:tr w:rsidR="009C2C23" w:rsidRPr="00965BCD" w:rsidTr="00D06481">
        <w:trPr>
          <w:trHeight w:val="985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79" w:type="dxa"/>
          </w:tcPr>
          <w:p w:rsidR="009C2C23" w:rsidRDefault="009C2C23" w:rsidP="004D7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Доброном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» филиал Кричев, </w:t>
            </w:r>
          </w:p>
          <w:p w:rsidR="009C2C23" w:rsidRDefault="009C2C23" w:rsidP="004D7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магазин №2159 «Копеечка»</w:t>
            </w:r>
          </w:p>
          <w:p w:rsidR="009C2C23" w:rsidRPr="00965BCD" w:rsidRDefault="009C2C23" w:rsidP="004D77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магазин №2127 «Копеечка»</w:t>
            </w:r>
          </w:p>
        </w:tc>
        <w:tc>
          <w:tcPr>
            <w:tcW w:w="1701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20-28.02.2023</w:t>
            </w:r>
          </w:p>
        </w:tc>
        <w:tc>
          <w:tcPr>
            <w:tcW w:w="2835" w:type="dxa"/>
          </w:tcPr>
          <w:p w:rsidR="009C2C23" w:rsidRPr="00965BCD" w:rsidRDefault="009C2C23" w:rsidP="00D64C8E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плановый тематический </w:t>
            </w:r>
          </w:p>
        </w:tc>
        <w:tc>
          <w:tcPr>
            <w:tcW w:w="3969" w:type="dxa"/>
          </w:tcPr>
          <w:p w:rsidR="009C2C23" w:rsidRDefault="009C2C23" w:rsidP="00A15C99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965BCD">
              <w:rPr>
                <w:rFonts w:ascii="Times New Roman" w:hAnsi="Times New Roman" w:cs="Times New Roman"/>
              </w:rPr>
              <w:t>эпид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. законодательства по вопросам маркировки пищевой продукции, соблюдению сроков годности, условий хранения и реализации пищевой продукции, в том числе в части предотвращения ее порчи и защиты от загрязняющих веществ; </w:t>
            </w:r>
          </w:p>
          <w:p w:rsidR="009C2C23" w:rsidRPr="00965BCD" w:rsidRDefault="009C2C23" w:rsidP="00A15C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 санитарного состояния территорий населенных пунктов и организаций.</w:t>
            </w:r>
          </w:p>
        </w:tc>
      </w:tr>
      <w:tr w:rsidR="009C2C23" w:rsidRPr="00965BCD" w:rsidTr="005435DB">
        <w:trPr>
          <w:trHeight w:val="1012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67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Открытое акционерное общество "</w:t>
            </w:r>
            <w:proofErr w:type="spellStart"/>
            <w:r w:rsidRPr="00965BCD">
              <w:rPr>
                <w:rFonts w:ascii="Times New Roman" w:hAnsi="Times New Roman" w:cs="Times New Roman"/>
              </w:rPr>
              <w:t>АвтоКафеСервис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" 213610 Могилевская область </w:t>
            </w:r>
            <w:proofErr w:type="spellStart"/>
            <w:r w:rsidRPr="00965BCD">
              <w:rPr>
                <w:rFonts w:ascii="Times New Roman" w:hAnsi="Times New Roman" w:cs="Times New Roman"/>
              </w:rPr>
              <w:t>аг</w:t>
            </w:r>
            <w:proofErr w:type="gramStart"/>
            <w:r w:rsidRPr="00965BCD">
              <w:rPr>
                <w:rFonts w:ascii="Times New Roman" w:hAnsi="Times New Roman" w:cs="Times New Roman"/>
              </w:rPr>
              <w:t>.П</w:t>
            </w:r>
            <w:proofErr w:type="gramEnd"/>
            <w:r w:rsidRPr="00965BCD">
              <w:rPr>
                <w:rFonts w:ascii="Times New Roman" w:hAnsi="Times New Roman" w:cs="Times New Roman"/>
              </w:rPr>
              <w:t>олошково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965BCD">
              <w:rPr>
                <w:rFonts w:ascii="Times New Roman" w:hAnsi="Times New Roman" w:cs="Times New Roman"/>
              </w:rPr>
              <w:t>ул.Московская</w:t>
            </w:r>
            <w:proofErr w:type="spellEnd"/>
            <w:r w:rsidRPr="00965BCD">
              <w:rPr>
                <w:rFonts w:ascii="Times New Roman" w:hAnsi="Times New Roman" w:cs="Times New Roman"/>
              </w:rPr>
              <w:t>, д.19А</w:t>
            </w:r>
          </w:p>
        </w:tc>
        <w:tc>
          <w:tcPr>
            <w:tcW w:w="1701" w:type="dxa"/>
            <w:vMerge w:val="restart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13-17.02.2023</w:t>
            </w:r>
          </w:p>
        </w:tc>
        <w:tc>
          <w:tcPr>
            <w:tcW w:w="2835" w:type="dxa"/>
            <w:vMerge w:val="restart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плановый тематический </w:t>
            </w:r>
          </w:p>
        </w:tc>
        <w:tc>
          <w:tcPr>
            <w:tcW w:w="3969" w:type="dxa"/>
            <w:vMerge w:val="restart"/>
          </w:tcPr>
          <w:p w:rsidR="009C2C23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Выполнение требований сан-</w:t>
            </w:r>
            <w:proofErr w:type="spellStart"/>
            <w:r w:rsidRPr="00965BCD">
              <w:rPr>
                <w:rFonts w:ascii="Times New Roman" w:hAnsi="Times New Roman" w:cs="Times New Roman"/>
              </w:rPr>
              <w:t>эпид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. законодательства по вопросам маркировки пищевой продукции, соблюдению сроков годности, условий хранения и реализации пищевой продукции, в том числе в части предотвращения ее порчи и защиты от загрязняющих веществ; </w:t>
            </w:r>
          </w:p>
          <w:p w:rsidR="009C2C23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при выполнении работ и оказании услуг общественного питания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вопросам санитарного состояния территорий населенных пунктов и организаций.</w:t>
            </w:r>
          </w:p>
        </w:tc>
      </w:tr>
      <w:tr w:rsidR="009C2C23" w:rsidRPr="00965BCD" w:rsidTr="00546D1D">
        <w:trPr>
          <w:trHeight w:val="245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7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proofErr w:type="spellStart"/>
            <w:r w:rsidRPr="00965BCD">
              <w:rPr>
                <w:rFonts w:ascii="Times New Roman" w:hAnsi="Times New Roman" w:cs="Times New Roman"/>
              </w:rPr>
              <w:t>Кухарев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 Сергей Леонидович 213611 Могилевская область </w:t>
            </w:r>
            <w:proofErr w:type="spellStart"/>
            <w:r w:rsidRPr="00965BCD">
              <w:rPr>
                <w:rFonts w:ascii="Times New Roman" w:hAnsi="Times New Roman" w:cs="Times New Roman"/>
              </w:rPr>
              <w:t>Климовичский</w:t>
            </w:r>
            <w:proofErr w:type="spellEnd"/>
            <w:r w:rsidRPr="00965BCD">
              <w:rPr>
                <w:rFonts w:ascii="Times New Roman" w:hAnsi="Times New Roman" w:cs="Times New Roman"/>
              </w:rPr>
              <w:t xml:space="preserve"> р-н </w:t>
            </w:r>
            <w:proofErr w:type="spellStart"/>
            <w:r w:rsidRPr="00965BCD">
              <w:rPr>
                <w:rFonts w:ascii="Times New Roman" w:hAnsi="Times New Roman" w:cs="Times New Roman"/>
              </w:rPr>
              <w:t>д</w:t>
            </w:r>
            <w:proofErr w:type="gramStart"/>
            <w:r w:rsidRPr="00965BCD">
              <w:rPr>
                <w:rFonts w:ascii="Times New Roman" w:hAnsi="Times New Roman" w:cs="Times New Roman"/>
              </w:rPr>
              <w:t>.П</w:t>
            </w:r>
            <w:proofErr w:type="gramEnd"/>
            <w:r w:rsidRPr="00965BCD">
              <w:rPr>
                <w:rFonts w:ascii="Times New Roman" w:hAnsi="Times New Roman" w:cs="Times New Roman"/>
              </w:rPr>
              <w:t>еньковка</w:t>
            </w:r>
            <w:proofErr w:type="spellEnd"/>
            <w:r w:rsidRPr="00965BCD">
              <w:rPr>
                <w:rFonts w:ascii="Times New Roman" w:hAnsi="Times New Roman" w:cs="Times New Roman"/>
              </w:rPr>
              <w:t>, ул.Московская,9</w:t>
            </w:r>
          </w:p>
        </w:tc>
        <w:tc>
          <w:tcPr>
            <w:tcW w:w="1701" w:type="dxa"/>
            <w:vMerge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C2C23" w:rsidRPr="00965BCD" w:rsidTr="00546D1D">
        <w:trPr>
          <w:trHeight w:val="245"/>
        </w:trPr>
        <w:tc>
          <w:tcPr>
            <w:tcW w:w="540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79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Унитарное предприятие "Торговый Дом" ЗАО "Витебскагропродукт"210026 </w:t>
            </w:r>
            <w:proofErr w:type="spellStart"/>
            <w:r w:rsidRPr="00965BCD">
              <w:rPr>
                <w:rFonts w:ascii="Times New Roman" w:hAnsi="Times New Roman" w:cs="Times New Roman"/>
              </w:rPr>
              <w:t>г</w:t>
            </w:r>
            <w:proofErr w:type="gramStart"/>
            <w:r w:rsidRPr="00965BCD">
              <w:rPr>
                <w:rFonts w:ascii="Times New Roman" w:hAnsi="Times New Roman" w:cs="Times New Roman"/>
              </w:rPr>
              <w:t>.В</w:t>
            </w:r>
            <w:proofErr w:type="gramEnd"/>
            <w:r w:rsidRPr="00965BCD">
              <w:rPr>
                <w:rFonts w:ascii="Times New Roman" w:hAnsi="Times New Roman" w:cs="Times New Roman"/>
              </w:rPr>
              <w:t>итебск</w:t>
            </w:r>
            <w:proofErr w:type="spellEnd"/>
            <w:r w:rsidRPr="00965BCD">
              <w:rPr>
                <w:rFonts w:ascii="Times New Roman" w:hAnsi="Times New Roman" w:cs="Times New Roman"/>
              </w:rPr>
              <w:t>, ул.Горовца,6. Магазин «Мясная лавка»</w:t>
            </w:r>
          </w:p>
        </w:tc>
        <w:tc>
          <w:tcPr>
            <w:tcW w:w="1701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20-24.02.2023</w:t>
            </w:r>
          </w:p>
        </w:tc>
        <w:tc>
          <w:tcPr>
            <w:tcW w:w="2835" w:type="dxa"/>
          </w:tcPr>
          <w:p w:rsidR="009C2C23" w:rsidRPr="00965BCD" w:rsidRDefault="009C2C23" w:rsidP="00965BCD">
            <w:pPr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плановый</w:t>
            </w:r>
          </w:p>
        </w:tc>
        <w:tc>
          <w:tcPr>
            <w:tcW w:w="3969" w:type="dxa"/>
          </w:tcPr>
          <w:p w:rsidR="009C2C23" w:rsidRPr="00965BCD" w:rsidRDefault="009C2C23" w:rsidP="00965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965BCD">
              <w:rPr>
                <w:rFonts w:ascii="Times New Roman" w:hAnsi="Times New Roman" w:cs="Times New Roman"/>
              </w:rPr>
              <w:t>ТР</w:t>
            </w:r>
            <w:proofErr w:type="gramEnd"/>
            <w:r w:rsidRPr="00965BCD">
              <w:rPr>
                <w:rFonts w:ascii="Times New Roman" w:hAnsi="Times New Roman" w:cs="Times New Roman"/>
              </w:rPr>
              <w:t xml:space="preserve"> ТС 021/2011 «О безопасности пищевой продукции» (далее ТР ТС 021/2011);</w:t>
            </w:r>
          </w:p>
          <w:p w:rsidR="009C2C23" w:rsidRPr="00965BCD" w:rsidRDefault="009C2C23" w:rsidP="00965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65BCD">
              <w:rPr>
                <w:rFonts w:ascii="Times New Roman" w:hAnsi="Times New Roman" w:cs="Times New Roman"/>
              </w:rPr>
              <w:t>ТР</w:t>
            </w:r>
            <w:proofErr w:type="gramEnd"/>
            <w:r w:rsidRPr="00965BCD">
              <w:rPr>
                <w:rFonts w:ascii="Times New Roman" w:hAnsi="Times New Roman" w:cs="Times New Roman"/>
              </w:rPr>
              <w:t xml:space="preserve"> ТС 022/2011 «Пищевая продукция в части ее маркировки» (далее ТР ТС 022/2011);</w:t>
            </w:r>
          </w:p>
          <w:p w:rsidR="009C2C23" w:rsidRPr="00965BCD" w:rsidRDefault="009C2C23" w:rsidP="00965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 xml:space="preserve"> СНиП «Санитарно-эпидемиологические требования для организаций, осуществляющей торговлю пищевой продукцией» № 132, утв. Постановлением МЗ РБ от 28.08.2012 (далее СНиП № 132);  </w:t>
            </w:r>
          </w:p>
          <w:p w:rsidR="009C2C23" w:rsidRPr="00965BCD" w:rsidRDefault="009C2C23" w:rsidP="00965B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65BCD">
              <w:rPr>
                <w:rFonts w:ascii="Times New Roman" w:hAnsi="Times New Roman" w:cs="Times New Roman"/>
              </w:rPr>
              <w:t>Общие санитарно-эпидемиологические требования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утверждено Декретом Президента Республики Беларусь от 23.11.2017 №7 (далее Декрет № 7)</w:t>
            </w:r>
          </w:p>
        </w:tc>
      </w:tr>
    </w:tbl>
    <w:p w:rsidR="00561CFB" w:rsidRPr="00965BCD" w:rsidRDefault="00561CFB" w:rsidP="00965BC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44AAD" w:rsidRPr="00965BCD" w:rsidRDefault="00944AAD" w:rsidP="00561CFB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944AAD" w:rsidRPr="00965BCD" w:rsidSect="00561CF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FB"/>
    <w:rsid w:val="00070F51"/>
    <w:rsid w:val="00083EFC"/>
    <w:rsid w:val="000B0D09"/>
    <w:rsid w:val="000F04BD"/>
    <w:rsid w:val="00160F7F"/>
    <w:rsid w:val="0018351A"/>
    <w:rsid w:val="00495CC9"/>
    <w:rsid w:val="004D7779"/>
    <w:rsid w:val="00546D1D"/>
    <w:rsid w:val="00552205"/>
    <w:rsid w:val="0055421F"/>
    <w:rsid w:val="00561CFB"/>
    <w:rsid w:val="007348CF"/>
    <w:rsid w:val="00814AF4"/>
    <w:rsid w:val="00896A21"/>
    <w:rsid w:val="00944AAD"/>
    <w:rsid w:val="00965BCD"/>
    <w:rsid w:val="009C2C23"/>
    <w:rsid w:val="009E5108"/>
    <w:rsid w:val="009F407E"/>
    <w:rsid w:val="00A15C99"/>
    <w:rsid w:val="00A3019D"/>
    <w:rsid w:val="00AA6C53"/>
    <w:rsid w:val="00AD749A"/>
    <w:rsid w:val="00D06481"/>
    <w:rsid w:val="00E512C1"/>
    <w:rsid w:val="00F42C59"/>
    <w:rsid w:val="00F54127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D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41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1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F541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AD74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15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C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8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2023-01-30T07:53:00Z</cp:lastPrinted>
  <dcterms:created xsi:type="dcterms:W3CDTF">2022-10-26T09:41:00Z</dcterms:created>
  <dcterms:modified xsi:type="dcterms:W3CDTF">2023-01-30T07:54:00Z</dcterms:modified>
</cp:coreProperties>
</file>