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8C" w:rsidRDefault="008B2C8C" w:rsidP="008B2C8C">
      <w:pPr>
        <w:pStyle w:val="4"/>
        <w:jc w:val="right"/>
        <w:rPr>
          <w:rFonts w:ascii="Times New Roman" w:eastAsia="Calibri" w:hAnsi="Times New Roman"/>
          <w:b w:val="0"/>
          <w:sz w:val="30"/>
          <w:szCs w:val="30"/>
        </w:rPr>
      </w:pPr>
      <w:r>
        <w:rPr>
          <w:rFonts w:ascii="Times New Roman" w:eastAsia="Calibri" w:hAnsi="Times New Roman"/>
          <w:b w:val="0"/>
          <w:sz w:val="30"/>
          <w:szCs w:val="30"/>
        </w:rPr>
        <w:t xml:space="preserve">Приложение 1 </w:t>
      </w:r>
    </w:p>
    <w:p w:rsidR="008B2C8C" w:rsidRDefault="008B2C8C" w:rsidP="008B2C8C">
      <w:pPr>
        <w:rPr>
          <w:sz w:val="30"/>
          <w:szCs w:val="30"/>
        </w:rPr>
      </w:pPr>
    </w:p>
    <w:p w:rsidR="008B2C8C" w:rsidRPr="002759E8" w:rsidRDefault="008B2C8C" w:rsidP="008B2C8C">
      <w:pPr>
        <w:spacing w:before="180"/>
        <w:rPr>
          <w:sz w:val="30"/>
          <w:szCs w:val="30"/>
        </w:rPr>
      </w:pPr>
    </w:p>
    <w:p w:rsidR="008B2C8C" w:rsidRPr="00187CEF" w:rsidRDefault="008B2C8C" w:rsidP="008B2C8C">
      <w:pPr>
        <w:autoSpaceDE w:val="0"/>
        <w:autoSpaceDN w:val="0"/>
        <w:rPr>
          <w:b/>
          <w:bCs/>
          <w:sz w:val="30"/>
          <w:szCs w:val="30"/>
        </w:rPr>
      </w:pPr>
      <w:r w:rsidRPr="00187CEF">
        <w:rPr>
          <w:bCs/>
          <w:sz w:val="30"/>
          <w:szCs w:val="30"/>
        </w:rPr>
        <w:t>По показателю 3.3.1</w:t>
      </w:r>
      <w:r w:rsidRPr="00187CEF">
        <w:rPr>
          <w:b/>
          <w:bCs/>
          <w:sz w:val="30"/>
          <w:szCs w:val="30"/>
        </w:rPr>
        <w:t>.</w:t>
      </w:r>
    </w:p>
    <w:p w:rsidR="008B2C8C" w:rsidRPr="00187CEF" w:rsidRDefault="008B2C8C" w:rsidP="008B2C8C">
      <w:pPr>
        <w:autoSpaceDE w:val="0"/>
        <w:autoSpaceDN w:val="0"/>
        <w:rPr>
          <w:sz w:val="30"/>
          <w:szCs w:val="30"/>
        </w:rPr>
      </w:pPr>
      <w:r w:rsidRPr="00187CEF">
        <w:rPr>
          <w:b/>
          <w:bCs/>
          <w:sz w:val="30"/>
          <w:szCs w:val="30"/>
        </w:rPr>
        <w:t>«</w:t>
      </w:r>
      <w:r w:rsidRPr="00187CEF">
        <w:rPr>
          <w:b/>
          <w:sz w:val="30"/>
          <w:szCs w:val="30"/>
        </w:rPr>
        <w:t>Число новых заражений ВИЧ</w:t>
      </w:r>
      <w:r w:rsidRPr="00187CEF">
        <w:rPr>
          <w:sz w:val="30"/>
          <w:szCs w:val="30"/>
        </w:rPr>
        <w:t>»</w:t>
      </w:r>
    </w:p>
    <w:p w:rsidR="001A5D36" w:rsidRPr="00244FA9" w:rsidRDefault="001A5D36" w:rsidP="001A5D36">
      <w:pPr>
        <w:pStyle w:val="ab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187CEF">
        <w:rPr>
          <w:color w:val="000000"/>
          <w:sz w:val="28"/>
          <w:szCs w:val="28"/>
        </w:rPr>
        <w:t>Число новых заражений ВИЧ на 1000 неинфицированных</w:t>
      </w:r>
      <w:r w:rsidRPr="00244FA9">
        <w:rPr>
          <w:color w:val="000000"/>
          <w:sz w:val="28"/>
          <w:szCs w:val="28"/>
        </w:rPr>
        <w:t xml:space="preserve"> в разбивке по полу, возрасту и принадлежности к основным группам населения (целевой показатель 2020 г. – 0,25) – 0 на 1000 неинфицированных (в 2022 году новых случаев ВИЧ-инфекции в </w:t>
      </w:r>
      <w:proofErr w:type="spellStart"/>
      <w:r w:rsidRPr="00244FA9">
        <w:rPr>
          <w:color w:val="000000"/>
          <w:sz w:val="28"/>
          <w:szCs w:val="28"/>
        </w:rPr>
        <w:t>Климовичском</w:t>
      </w:r>
      <w:proofErr w:type="spellEnd"/>
      <w:r w:rsidRPr="00244FA9">
        <w:rPr>
          <w:color w:val="000000"/>
          <w:sz w:val="28"/>
          <w:szCs w:val="28"/>
        </w:rPr>
        <w:t xml:space="preserve"> районе не зарегистрировано);</w:t>
      </w:r>
    </w:p>
    <w:p w:rsidR="001A5D36" w:rsidRPr="00244FA9" w:rsidRDefault="001A5D36" w:rsidP="001A5D36">
      <w:pPr>
        <w:pStyle w:val="ab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244FA9">
        <w:rPr>
          <w:color w:val="000000"/>
          <w:sz w:val="28"/>
          <w:szCs w:val="28"/>
        </w:rPr>
        <w:t>Работа по профилактике ВИЧ-инфекции базировалась на основе поставленных задач подпрограммы 5 «Профилактика ВИЧ-инфекции» Государственной программы «Здоровье народа и демографическая безопасность» на 2021-2025 гг., целях устойчивого развития, принятых Республикой Беларусь, Политической декларации по ВИЧ/СПИДу: «Ускоренными темпами к активизации борьбы с ВИЧ и прекращению эпидемии СПИДа к 2030 году».</w:t>
      </w:r>
    </w:p>
    <w:p w:rsidR="001A5D36" w:rsidRPr="00244FA9" w:rsidRDefault="001A5D36" w:rsidP="001A5D36">
      <w:pPr>
        <w:pStyle w:val="ab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244FA9"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Климовичском</w:t>
      </w:r>
      <w:proofErr w:type="spellEnd"/>
      <w:r w:rsidRPr="00244FA9">
        <w:rPr>
          <w:color w:val="000000"/>
          <w:sz w:val="28"/>
          <w:szCs w:val="28"/>
        </w:rPr>
        <w:t xml:space="preserve"> районе проблема ВИЧ/ СПИДа признана одной из приоритетных.</w:t>
      </w:r>
    </w:p>
    <w:p w:rsidR="001A5D36" w:rsidRPr="00244FA9" w:rsidRDefault="001A5D36" w:rsidP="001A5D36">
      <w:pPr>
        <w:pStyle w:val="ab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244FA9">
        <w:rPr>
          <w:color w:val="000000"/>
          <w:sz w:val="28"/>
          <w:szCs w:val="28"/>
        </w:rPr>
        <w:t>По состоянию на 1 января 202</w:t>
      </w:r>
      <w:r>
        <w:rPr>
          <w:color w:val="000000"/>
          <w:sz w:val="28"/>
          <w:szCs w:val="28"/>
        </w:rPr>
        <w:t>3</w:t>
      </w:r>
      <w:r w:rsidRPr="00244FA9">
        <w:rPr>
          <w:color w:val="000000"/>
          <w:sz w:val="28"/>
          <w:szCs w:val="28"/>
        </w:rPr>
        <w:t xml:space="preserve"> года количество зарегистрированных на территории </w:t>
      </w:r>
      <w:proofErr w:type="spellStart"/>
      <w:r>
        <w:rPr>
          <w:color w:val="000000"/>
          <w:sz w:val="28"/>
          <w:szCs w:val="28"/>
        </w:rPr>
        <w:t>Климовичском</w:t>
      </w:r>
      <w:proofErr w:type="spellEnd"/>
      <w:r w:rsidRPr="00244FA9">
        <w:rPr>
          <w:color w:val="000000"/>
          <w:sz w:val="28"/>
          <w:szCs w:val="28"/>
        </w:rPr>
        <w:t xml:space="preserve"> района случаев ВИЧ-инфекции составило </w:t>
      </w:r>
      <w:r>
        <w:rPr>
          <w:color w:val="000000"/>
          <w:sz w:val="28"/>
          <w:szCs w:val="28"/>
        </w:rPr>
        <w:t>45</w:t>
      </w:r>
      <w:r w:rsidRPr="00244FA9">
        <w:rPr>
          <w:color w:val="000000"/>
          <w:sz w:val="28"/>
          <w:szCs w:val="28"/>
        </w:rPr>
        <w:t xml:space="preserve">, из них количество людей, живущих с ВИЧ – </w:t>
      </w:r>
      <w:r>
        <w:rPr>
          <w:color w:val="000000"/>
          <w:sz w:val="28"/>
          <w:szCs w:val="28"/>
        </w:rPr>
        <w:t>32</w:t>
      </w:r>
      <w:r w:rsidRPr="00244FA9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>а</w:t>
      </w:r>
      <w:r w:rsidRPr="005338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</w:t>
      </w:r>
      <w:r w:rsidRPr="00244FA9">
        <w:rPr>
          <w:color w:val="000000"/>
          <w:sz w:val="28"/>
          <w:szCs w:val="28"/>
        </w:rPr>
        <w:t xml:space="preserve">оказатель распространенности  – </w:t>
      </w:r>
      <w:r>
        <w:rPr>
          <w:color w:val="000000"/>
          <w:sz w:val="28"/>
          <w:szCs w:val="28"/>
        </w:rPr>
        <w:t>14</w:t>
      </w:r>
      <w:r w:rsidRPr="00244FA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,4</w:t>
      </w:r>
      <w:r w:rsidRPr="00244FA9">
        <w:rPr>
          <w:color w:val="000000"/>
          <w:sz w:val="28"/>
          <w:szCs w:val="28"/>
        </w:rPr>
        <w:t xml:space="preserve"> на 100 тысяч населения</w:t>
      </w:r>
      <w:r>
        <w:rPr>
          <w:color w:val="000000"/>
          <w:sz w:val="28"/>
          <w:szCs w:val="28"/>
        </w:rPr>
        <w:t>)</w:t>
      </w:r>
      <w:r w:rsidRPr="00244FA9">
        <w:rPr>
          <w:color w:val="000000"/>
          <w:sz w:val="28"/>
          <w:szCs w:val="28"/>
        </w:rPr>
        <w:t xml:space="preserve">, фактически проживающих людей с ВИЧ в </w:t>
      </w:r>
      <w:proofErr w:type="spellStart"/>
      <w:r>
        <w:rPr>
          <w:color w:val="000000"/>
          <w:sz w:val="28"/>
          <w:szCs w:val="28"/>
        </w:rPr>
        <w:t>К</w:t>
      </w:r>
      <w:r w:rsidRPr="00244FA9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имовичс</w:t>
      </w:r>
      <w:r w:rsidRPr="00244FA9">
        <w:rPr>
          <w:color w:val="000000"/>
          <w:sz w:val="28"/>
          <w:szCs w:val="28"/>
        </w:rPr>
        <w:t>ком</w:t>
      </w:r>
      <w:proofErr w:type="spellEnd"/>
      <w:r w:rsidRPr="00244FA9">
        <w:rPr>
          <w:color w:val="000000"/>
          <w:sz w:val="28"/>
          <w:szCs w:val="28"/>
        </w:rPr>
        <w:t xml:space="preserve"> районе – 3</w:t>
      </w:r>
      <w:r>
        <w:rPr>
          <w:color w:val="000000"/>
          <w:sz w:val="28"/>
          <w:szCs w:val="28"/>
        </w:rPr>
        <w:t>5</w:t>
      </w:r>
      <w:r w:rsidRPr="00244FA9">
        <w:rPr>
          <w:color w:val="000000"/>
          <w:sz w:val="28"/>
          <w:szCs w:val="28"/>
        </w:rPr>
        <w:t xml:space="preserve"> человек. В 202</w:t>
      </w:r>
      <w:r>
        <w:rPr>
          <w:color w:val="000000"/>
          <w:sz w:val="28"/>
          <w:szCs w:val="28"/>
        </w:rPr>
        <w:t>2</w:t>
      </w:r>
      <w:r w:rsidRPr="00244FA9">
        <w:rPr>
          <w:color w:val="000000"/>
          <w:sz w:val="28"/>
          <w:szCs w:val="28"/>
        </w:rPr>
        <w:t xml:space="preserve"> году новых случаев ВИЧ-инфекции в </w:t>
      </w:r>
      <w:proofErr w:type="spellStart"/>
      <w:r>
        <w:rPr>
          <w:color w:val="000000"/>
          <w:sz w:val="28"/>
          <w:szCs w:val="28"/>
        </w:rPr>
        <w:t>Климо</w:t>
      </w:r>
      <w:r w:rsidRPr="00244F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ич</w:t>
      </w:r>
      <w:r w:rsidRPr="00244FA9">
        <w:rPr>
          <w:color w:val="000000"/>
          <w:sz w:val="28"/>
          <w:szCs w:val="28"/>
        </w:rPr>
        <w:t>ском</w:t>
      </w:r>
      <w:proofErr w:type="spellEnd"/>
      <w:r w:rsidRPr="00244FA9">
        <w:rPr>
          <w:color w:val="000000"/>
          <w:sz w:val="28"/>
          <w:szCs w:val="28"/>
        </w:rPr>
        <w:t xml:space="preserve"> районе не зарегистрировано (202</w:t>
      </w:r>
      <w:r>
        <w:rPr>
          <w:color w:val="000000"/>
          <w:sz w:val="28"/>
          <w:szCs w:val="28"/>
        </w:rPr>
        <w:t>1</w:t>
      </w:r>
      <w:r w:rsidRPr="00244FA9">
        <w:rPr>
          <w:color w:val="000000"/>
          <w:sz w:val="28"/>
          <w:szCs w:val="28"/>
        </w:rPr>
        <w:t xml:space="preserve"> г. – </w:t>
      </w:r>
      <w:r>
        <w:rPr>
          <w:color w:val="000000"/>
          <w:sz w:val="28"/>
          <w:szCs w:val="28"/>
        </w:rPr>
        <w:t>5</w:t>
      </w:r>
      <w:r w:rsidRPr="00244FA9">
        <w:rPr>
          <w:color w:val="000000"/>
          <w:sz w:val="28"/>
          <w:szCs w:val="28"/>
        </w:rPr>
        <w:t xml:space="preserve"> случа</w:t>
      </w:r>
      <w:r>
        <w:rPr>
          <w:color w:val="000000"/>
          <w:sz w:val="28"/>
          <w:szCs w:val="28"/>
        </w:rPr>
        <w:t>ев п</w:t>
      </w:r>
      <w:r w:rsidRPr="00244FA9">
        <w:rPr>
          <w:color w:val="000000"/>
          <w:sz w:val="28"/>
          <w:szCs w:val="28"/>
        </w:rPr>
        <w:t xml:space="preserve">оказатель </w:t>
      </w:r>
      <w:r>
        <w:rPr>
          <w:color w:val="000000"/>
          <w:sz w:val="28"/>
          <w:szCs w:val="28"/>
        </w:rPr>
        <w:t>з</w:t>
      </w:r>
      <w:r w:rsidRPr="00244FA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</w:t>
      </w:r>
      <w:r w:rsidRPr="00244FA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</w:t>
      </w:r>
      <w:r w:rsidRPr="00244FA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ваем</w:t>
      </w:r>
      <w:r w:rsidRPr="00244FA9">
        <w:rPr>
          <w:color w:val="000000"/>
          <w:sz w:val="28"/>
          <w:szCs w:val="28"/>
        </w:rPr>
        <w:t xml:space="preserve">ости  – </w:t>
      </w:r>
      <w:r>
        <w:rPr>
          <w:color w:val="000000"/>
          <w:sz w:val="28"/>
          <w:szCs w:val="28"/>
        </w:rPr>
        <w:t>21,9</w:t>
      </w:r>
      <w:r w:rsidRPr="00244FA9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1</w:t>
      </w:r>
      <w:r w:rsidRPr="00244FA9">
        <w:rPr>
          <w:color w:val="000000"/>
          <w:sz w:val="28"/>
          <w:szCs w:val="28"/>
        </w:rPr>
        <w:t>00 тысяч населения</w:t>
      </w:r>
      <w:r>
        <w:rPr>
          <w:color w:val="000000"/>
          <w:sz w:val="28"/>
          <w:szCs w:val="28"/>
        </w:rPr>
        <w:t>)</w:t>
      </w:r>
      <w:r w:rsidRPr="00244FA9">
        <w:rPr>
          <w:color w:val="000000"/>
          <w:sz w:val="28"/>
          <w:szCs w:val="28"/>
        </w:rPr>
        <w:t>.</w:t>
      </w:r>
    </w:p>
    <w:p w:rsidR="001A5D36" w:rsidRPr="00244FA9" w:rsidRDefault="001A5D36" w:rsidP="001A5D36">
      <w:pPr>
        <w:pStyle w:val="ab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244FA9">
        <w:rPr>
          <w:color w:val="000000"/>
          <w:sz w:val="28"/>
          <w:szCs w:val="28"/>
        </w:rPr>
        <w:t xml:space="preserve">На долю ВИЧ-инфицированных молодых людей в возрасте 16-29 лет приходится </w:t>
      </w:r>
      <w:r>
        <w:rPr>
          <w:color w:val="000000"/>
          <w:sz w:val="28"/>
          <w:szCs w:val="28"/>
        </w:rPr>
        <w:t>33</w:t>
      </w:r>
      <w:r w:rsidRPr="00244FA9">
        <w:rPr>
          <w:color w:val="000000"/>
          <w:sz w:val="28"/>
          <w:szCs w:val="28"/>
        </w:rPr>
        <w:t>,3% (</w:t>
      </w:r>
      <w:r>
        <w:rPr>
          <w:color w:val="000000"/>
          <w:sz w:val="28"/>
          <w:szCs w:val="28"/>
        </w:rPr>
        <w:t>15</w:t>
      </w:r>
      <w:r w:rsidRPr="00244FA9">
        <w:rPr>
          <w:color w:val="000000"/>
          <w:sz w:val="28"/>
          <w:szCs w:val="28"/>
        </w:rPr>
        <w:t xml:space="preserve"> человек) от всех зарегистрированных. Удельный вес ВИЧ-инфицированных в возрастной группе 30 лет и старше составляет </w:t>
      </w:r>
      <w:r>
        <w:rPr>
          <w:color w:val="000000"/>
          <w:sz w:val="28"/>
          <w:szCs w:val="28"/>
        </w:rPr>
        <w:t>62</w:t>
      </w:r>
      <w:r w:rsidRPr="00244FA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2</w:t>
      </w:r>
      <w:r w:rsidRPr="00244FA9">
        <w:rPr>
          <w:color w:val="000000"/>
          <w:sz w:val="28"/>
          <w:szCs w:val="28"/>
        </w:rPr>
        <w:t>% (</w:t>
      </w:r>
      <w:r>
        <w:rPr>
          <w:color w:val="000000"/>
          <w:sz w:val="28"/>
          <w:szCs w:val="28"/>
        </w:rPr>
        <w:t>28</w:t>
      </w:r>
      <w:r w:rsidRPr="00244FA9">
        <w:rPr>
          <w:color w:val="000000"/>
          <w:sz w:val="28"/>
          <w:szCs w:val="28"/>
        </w:rPr>
        <w:t xml:space="preserve"> человек).</w:t>
      </w:r>
    </w:p>
    <w:p w:rsidR="001A5D36" w:rsidRPr="00244FA9" w:rsidRDefault="001A5D36" w:rsidP="001A5D36">
      <w:pPr>
        <w:pStyle w:val="ab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244FA9">
        <w:rPr>
          <w:color w:val="000000"/>
          <w:sz w:val="28"/>
          <w:szCs w:val="28"/>
        </w:rPr>
        <w:t>Из общего числа лиц, живущих с ВИЧ-инфекцией 5</w:t>
      </w:r>
      <w:r>
        <w:rPr>
          <w:color w:val="000000"/>
          <w:sz w:val="28"/>
          <w:szCs w:val="28"/>
        </w:rPr>
        <w:t>5</w:t>
      </w:r>
      <w:r w:rsidRPr="00244FA9">
        <w:rPr>
          <w:color w:val="000000"/>
          <w:sz w:val="28"/>
          <w:szCs w:val="28"/>
        </w:rPr>
        <w:t>,6% (2</w:t>
      </w:r>
      <w:r>
        <w:rPr>
          <w:color w:val="000000"/>
          <w:sz w:val="28"/>
          <w:szCs w:val="28"/>
        </w:rPr>
        <w:t>5</w:t>
      </w:r>
      <w:r w:rsidRPr="00244FA9">
        <w:rPr>
          <w:color w:val="000000"/>
          <w:sz w:val="28"/>
          <w:szCs w:val="28"/>
        </w:rPr>
        <w:t xml:space="preserve"> человек) приходится на долю мужчин, доля женщин составляет 4</w:t>
      </w:r>
      <w:r>
        <w:rPr>
          <w:color w:val="000000"/>
          <w:sz w:val="28"/>
          <w:szCs w:val="28"/>
        </w:rPr>
        <w:t>4</w:t>
      </w:r>
      <w:r w:rsidRPr="00244FA9">
        <w:rPr>
          <w:color w:val="000000"/>
          <w:sz w:val="28"/>
          <w:szCs w:val="28"/>
        </w:rPr>
        <w:t>,4% (</w:t>
      </w:r>
      <w:r>
        <w:rPr>
          <w:color w:val="000000"/>
          <w:sz w:val="28"/>
          <w:szCs w:val="28"/>
        </w:rPr>
        <w:t>20</w:t>
      </w:r>
      <w:r w:rsidRPr="00244FA9">
        <w:rPr>
          <w:color w:val="000000"/>
          <w:sz w:val="28"/>
          <w:szCs w:val="28"/>
        </w:rPr>
        <w:t xml:space="preserve"> человек).  </w:t>
      </w:r>
      <w:r>
        <w:rPr>
          <w:color w:val="000000"/>
          <w:sz w:val="28"/>
          <w:szCs w:val="28"/>
        </w:rPr>
        <w:t xml:space="preserve">Среди выявленных в </w:t>
      </w:r>
      <w:r w:rsidRPr="00244FA9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1 году доля мужчин составила 8</w:t>
      </w:r>
      <w:r w:rsidRPr="00244FA9">
        <w:rPr>
          <w:color w:val="000000"/>
          <w:sz w:val="28"/>
          <w:szCs w:val="28"/>
        </w:rPr>
        <w:t>0% (</w:t>
      </w:r>
      <w:r>
        <w:rPr>
          <w:color w:val="000000"/>
          <w:sz w:val="28"/>
          <w:szCs w:val="28"/>
        </w:rPr>
        <w:t>4</w:t>
      </w:r>
      <w:r w:rsidRPr="00244FA9">
        <w:rPr>
          <w:color w:val="000000"/>
          <w:sz w:val="28"/>
          <w:szCs w:val="28"/>
        </w:rPr>
        <w:t xml:space="preserve"> человека), доля женщин – </w:t>
      </w:r>
      <w:r>
        <w:rPr>
          <w:color w:val="000000"/>
          <w:sz w:val="28"/>
          <w:szCs w:val="28"/>
        </w:rPr>
        <w:t>2</w:t>
      </w:r>
      <w:r w:rsidRPr="00244FA9">
        <w:rPr>
          <w:color w:val="000000"/>
          <w:sz w:val="28"/>
          <w:szCs w:val="28"/>
        </w:rPr>
        <w:t>0% (</w:t>
      </w:r>
      <w:r>
        <w:rPr>
          <w:color w:val="000000"/>
          <w:sz w:val="28"/>
          <w:szCs w:val="28"/>
        </w:rPr>
        <w:t>1</w:t>
      </w:r>
      <w:r w:rsidRPr="00244FA9">
        <w:rPr>
          <w:color w:val="000000"/>
          <w:sz w:val="28"/>
          <w:szCs w:val="28"/>
        </w:rPr>
        <w:t xml:space="preserve"> человек).</w:t>
      </w:r>
    </w:p>
    <w:p w:rsidR="001A5D36" w:rsidRPr="00244FA9" w:rsidRDefault="001A5D36" w:rsidP="001A5D36">
      <w:pPr>
        <w:pStyle w:val="ab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244FA9">
        <w:rPr>
          <w:color w:val="000000"/>
          <w:sz w:val="28"/>
          <w:szCs w:val="28"/>
        </w:rPr>
        <w:t>Основным путем передачи ВИ</w:t>
      </w:r>
      <w:r>
        <w:rPr>
          <w:color w:val="000000"/>
          <w:sz w:val="28"/>
          <w:szCs w:val="28"/>
        </w:rPr>
        <w:t>Ч в районе является половой – 9</w:t>
      </w:r>
      <w:r w:rsidRPr="00244FA9">
        <w:rPr>
          <w:color w:val="000000"/>
          <w:sz w:val="28"/>
          <w:szCs w:val="28"/>
        </w:rPr>
        <w:t>5,</w:t>
      </w:r>
      <w:r>
        <w:rPr>
          <w:color w:val="000000"/>
          <w:sz w:val="28"/>
          <w:szCs w:val="28"/>
        </w:rPr>
        <w:t>6</w:t>
      </w:r>
      <w:r w:rsidRPr="00244FA9">
        <w:rPr>
          <w:color w:val="000000"/>
          <w:sz w:val="28"/>
          <w:szCs w:val="28"/>
        </w:rPr>
        <w:t>% от общего количества зарегистрированных случаев (4</w:t>
      </w:r>
      <w:r>
        <w:rPr>
          <w:color w:val="000000"/>
          <w:sz w:val="28"/>
          <w:szCs w:val="28"/>
        </w:rPr>
        <w:t>3</w:t>
      </w:r>
      <w:r w:rsidRPr="00244FA9">
        <w:rPr>
          <w:color w:val="000000"/>
          <w:sz w:val="28"/>
          <w:szCs w:val="28"/>
        </w:rPr>
        <w:t xml:space="preserve"> случа</w:t>
      </w:r>
      <w:r>
        <w:rPr>
          <w:color w:val="000000"/>
          <w:sz w:val="28"/>
          <w:szCs w:val="28"/>
        </w:rPr>
        <w:t>я),</w:t>
      </w:r>
      <w:r w:rsidRPr="00C625DC">
        <w:rPr>
          <w:color w:val="000000"/>
          <w:sz w:val="28"/>
          <w:szCs w:val="28"/>
        </w:rPr>
        <w:t xml:space="preserve"> </w:t>
      </w:r>
      <w:r w:rsidRPr="00244FA9">
        <w:rPr>
          <w:color w:val="000000"/>
          <w:sz w:val="28"/>
          <w:szCs w:val="28"/>
        </w:rPr>
        <w:t xml:space="preserve">вертикальный путь – </w:t>
      </w:r>
      <w:r>
        <w:rPr>
          <w:color w:val="000000"/>
          <w:sz w:val="28"/>
          <w:szCs w:val="28"/>
        </w:rPr>
        <w:t>2</w:t>
      </w:r>
      <w:r w:rsidRPr="00244FA9">
        <w:rPr>
          <w:color w:val="000000"/>
          <w:sz w:val="28"/>
          <w:szCs w:val="28"/>
        </w:rPr>
        <w:t xml:space="preserve"> случа</w:t>
      </w:r>
      <w:r>
        <w:rPr>
          <w:color w:val="000000"/>
          <w:sz w:val="28"/>
          <w:szCs w:val="28"/>
        </w:rPr>
        <w:t>я</w:t>
      </w:r>
      <w:r w:rsidRPr="00244FA9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4</w:t>
      </w:r>
      <w:r w:rsidRPr="00244FA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</w:t>
      </w:r>
      <w:r w:rsidRPr="00244FA9">
        <w:rPr>
          <w:color w:val="000000"/>
          <w:sz w:val="28"/>
          <w:szCs w:val="28"/>
        </w:rPr>
        <w:t>%)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лица</w:t>
      </w:r>
      <w:proofErr w:type="gramEnd"/>
      <w:r>
        <w:rPr>
          <w:color w:val="000000"/>
          <w:sz w:val="28"/>
          <w:szCs w:val="28"/>
        </w:rPr>
        <w:t xml:space="preserve"> инфицировавшиеся п</w:t>
      </w:r>
      <w:r w:rsidRPr="00244FA9">
        <w:rPr>
          <w:color w:val="000000"/>
          <w:sz w:val="28"/>
          <w:szCs w:val="28"/>
        </w:rPr>
        <w:t>арентеральны</w:t>
      </w:r>
      <w:r>
        <w:rPr>
          <w:color w:val="000000"/>
          <w:sz w:val="28"/>
          <w:szCs w:val="28"/>
        </w:rPr>
        <w:t>м</w:t>
      </w:r>
      <w:r w:rsidRPr="00244FA9">
        <w:rPr>
          <w:color w:val="000000"/>
          <w:sz w:val="28"/>
          <w:szCs w:val="28"/>
        </w:rPr>
        <w:t xml:space="preserve"> пут</w:t>
      </w:r>
      <w:r>
        <w:rPr>
          <w:color w:val="000000"/>
          <w:sz w:val="28"/>
          <w:szCs w:val="28"/>
        </w:rPr>
        <w:t>ем</w:t>
      </w:r>
      <w:r w:rsidRPr="00244FA9">
        <w:rPr>
          <w:color w:val="000000"/>
          <w:sz w:val="28"/>
          <w:szCs w:val="28"/>
        </w:rPr>
        <w:t xml:space="preserve"> передачи, реализующи</w:t>
      </w:r>
      <w:r>
        <w:rPr>
          <w:color w:val="000000"/>
          <w:sz w:val="28"/>
          <w:szCs w:val="28"/>
        </w:rPr>
        <w:t>м</w:t>
      </w:r>
      <w:r w:rsidRPr="00244FA9">
        <w:rPr>
          <w:color w:val="000000"/>
          <w:sz w:val="28"/>
          <w:szCs w:val="28"/>
        </w:rPr>
        <w:t xml:space="preserve">ся через инъекционное введение наркотических </w:t>
      </w:r>
      <w:r w:rsidRPr="00244FA9">
        <w:rPr>
          <w:color w:val="000000"/>
          <w:sz w:val="28"/>
          <w:szCs w:val="28"/>
        </w:rPr>
        <w:lastRenderedPageBreak/>
        <w:t>веществ</w:t>
      </w:r>
      <w:r>
        <w:rPr>
          <w:color w:val="000000"/>
          <w:sz w:val="28"/>
          <w:szCs w:val="28"/>
        </w:rPr>
        <w:t xml:space="preserve"> не регистрировались</w:t>
      </w:r>
      <w:r w:rsidRPr="00244FA9">
        <w:rPr>
          <w:color w:val="000000"/>
          <w:sz w:val="28"/>
          <w:szCs w:val="28"/>
        </w:rPr>
        <w:t>. В 202</w:t>
      </w:r>
      <w:r>
        <w:rPr>
          <w:color w:val="000000"/>
          <w:sz w:val="28"/>
          <w:szCs w:val="28"/>
        </w:rPr>
        <w:t>1</w:t>
      </w:r>
      <w:r w:rsidRPr="00244FA9">
        <w:rPr>
          <w:color w:val="000000"/>
          <w:sz w:val="28"/>
          <w:szCs w:val="28"/>
        </w:rPr>
        <w:t xml:space="preserve"> году половой путь заражения составил </w:t>
      </w:r>
      <w:r>
        <w:rPr>
          <w:color w:val="000000"/>
          <w:sz w:val="28"/>
          <w:szCs w:val="28"/>
        </w:rPr>
        <w:t>10</w:t>
      </w:r>
      <w:r w:rsidRPr="00244FA9">
        <w:rPr>
          <w:color w:val="000000"/>
          <w:sz w:val="28"/>
          <w:szCs w:val="28"/>
        </w:rPr>
        <w:t>0% (</w:t>
      </w:r>
      <w:r>
        <w:rPr>
          <w:color w:val="000000"/>
          <w:sz w:val="28"/>
          <w:szCs w:val="28"/>
        </w:rPr>
        <w:t>5</w:t>
      </w:r>
      <w:r w:rsidRPr="00244FA9">
        <w:rPr>
          <w:color w:val="000000"/>
          <w:sz w:val="28"/>
          <w:szCs w:val="28"/>
        </w:rPr>
        <w:t xml:space="preserve"> случа</w:t>
      </w:r>
      <w:r>
        <w:rPr>
          <w:color w:val="000000"/>
          <w:sz w:val="28"/>
          <w:szCs w:val="28"/>
        </w:rPr>
        <w:t>ев</w:t>
      </w:r>
      <w:r w:rsidRPr="00244FA9">
        <w:rPr>
          <w:color w:val="000000"/>
          <w:sz w:val="28"/>
          <w:szCs w:val="28"/>
        </w:rPr>
        <w:t>).</w:t>
      </w:r>
    </w:p>
    <w:p w:rsidR="001A5D36" w:rsidRPr="00244FA9" w:rsidRDefault="001A5D36" w:rsidP="001A5D36">
      <w:pPr>
        <w:pStyle w:val="ab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244FA9">
        <w:rPr>
          <w:color w:val="000000"/>
          <w:sz w:val="28"/>
          <w:szCs w:val="28"/>
        </w:rPr>
        <w:t xml:space="preserve">Социальный статус </w:t>
      </w:r>
      <w:proofErr w:type="gramStart"/>
      <w:r w:rsidRPr="00244FA9">
        <w:rPr>
          <w:color w:val="000000"/>
          <w:sz w:val="28"/>
          <w:szCs w:val="28"/>
        </w:rPr>
        <w:t>ВИЧ-инфицированных</w:t>
      </w:r>
      <w:proofErr w:type="gramEnd"/>
      <w:r w:rsidRPr="00244FA9">
        <w:rPr>
          <w:color w:val="000000"/>
          <w:sz w:val="28"/>
          <w:szCs w:val="28"/>
        </w:rPr>
        <w:t xml:space="preserve"> неоднороден. По кумулятивным данным преобладающими являются </w:t>
      </w:r>
      <w:r>
        <w:rPr>
          <w:color w:val="000000"/>
          <w:sz w:val="28"/>
          <w:szCs w:val="28"/>
        </w:rPr>
        <w:t>4</w:t>
      </w:r>
      <w:r w:rsidRPr="00244FA9">
        <w:rPr>
          <w:color w:val="000000"/>
          <w:sz w:val="28"/>
          <w:szCs w:val="28"/>
        </w:rPr>
        <w:t xml:space="preserve"> группы: лица без определенной деятельности – 40 % (</w:t>
      </w:r>
      <w:r>
        <w:rPr>
          <w:color w:val="000000"/>
          <w:sz w:val="28"/>
          <w:szCs w:val="28"/>
        </w:rPr>
        <w:t>18</w:t>
      </w:r>
      <w:r w:rsidRPr="00244FA9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>), рабочие – 31,1 % 14</w:t>
      </w:r>
      <w:r w:rsidRPr="00244FA9">
        <w:rPr>
          <w:color w:val="000000"/>
          <w:sz w:val="28"/>
          <w:szCs w:val="28"/>
        </w:rPr>
        <w:t>0 человек)</w:t>
      </w:r>
      <w:proofErr w:type="gramStart"/>
      <w:r w:rsidRPr="00244FA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лужащие – 17,8% (8 человек),</w:t>
      </w:r>
      <w:r w:rsidRPr="00244FA9">
        <w:rPr>
          <w:color w:val="000000"/>
          <w:sz w:val="28"/>
          <w:szCs w:val="28"/>
        </w:rPr>
        <w:t xml:space="preserve"> лица из мест лишения свободы – </w:t>
      </w:r>
      <w:r>
        <w:rPr>
          <w:color w:val="000000"/>
          <w:sz w:val="28"/>
          <w:szCs w:val="28"/>
        </w:rPr>
        <w:t>6</w:t>
      </w:r>
      <w:r w:rsidRPr="00244FA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7</w:t>
      </w:r>
      <w:r w:rsidRPr="00244FA9">
        <w:rPr>
          <w:color w:val="000000"/>
          <w:sz w:val="28"/>
          <w:szCs w:val="28"/>
        </w:rPr>
        <w:t xml:space="preserve"> % (</w:t>
      </w:r>
      <w:r>
        <w:rPr>
          <w:color w:val="000000"/>
          <w:sz w:val="28"/>
          <w:szCs w:val="28"/>
        </w:rPr>
        <w:t>3</w:t>
      </w:r>
      <w:r w:rsidRPr="00244FA9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>а</w:t>
      </w:r>
      <w:r w:rsidRPr="00244FA9">
        <w:rPr>
          <w:color w:val="000000"/>
          <w:sz w:val="28"/>
          <w:szCs w:val="28"/>
        </w:rPr>
        <w:t>).</w:t>
      </w:r>
    </w:p>
    <w:p w:rsidR="001A5D36" w:rsidRPr="00244FA9" w:rsidRDefault="001A5D36" w:rsidP="001A5D36">
      <w:pPr>
        <w:pStyle w:val="ab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244FA9">
        <w:rPr>
          <w:color w:val="000000"/>
          <w:sz w:val="28"/>
          <w:szCs w:val="28"/>
        </w:rPr>
        <w:t>От ВИЧ-инфицированных женщин за период с 1987 по 01.01.202</w:t>
      </w:r>
      <w:r>
        <w:rPr>
          <w:color w:val="000000"/>
          <w:sz w:val="28"/>
          <w:szCs w:val="28"/>
        </w:rPr>
        <w:t xml:space="preserve">3 родилось 9 детей, </w:t>
      </w:r>
      <w:r w:rsidRPr="00244FA9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ву</w:t>
      </w:r>
      <w:r w:rsidRPr="00244FA9">
        <w:rPr>
          <w:color w:val="000000"/>
          <w:sz w:val="28"/>
          <w:szCs w:val="28"/>
        </w:rPr>
        <w:t>м подтверждён диагноз «ВИЧ-инфекция».</w:t>
      </w:r>
    </w:p>
    <w:p w:rsidR="001A5D36" w:rsidRPr="00244FA9" w:rsidRDefault="001A5D36" w:rsidP="001A5D36">
      <w:pPr>
        <w:pStyle w:val="ab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244FA9">
        <w:rPr>
          <w:color w:val="000000"/>
          <w:sz w:val="28"/>
          <w:szCs w:val="28"/>
        </w:rPr>
        <w:t xml:space="preserve">Число случаев ВИЧ-инфекции с 4-ой клинической стадией в 2021 году </w:t>
      </w:r>
      <w:r>
        <w:rPr>
          <w:color w:val="000000"/>
          <w:sz w:val="28"/>
          <w:szCs w:val="28"/>
        </w:rPr>
        <w:t>1</w:t>
      </w:r>
      <w:r w:rsidRPr="00244FA9">
        <w:rPr>
          <w:color w:val="000000"/>
          <w:sz w:val="28"/>
          <w:szCs w:val="28"/>
        </w:rPr>
        <w:t xml:space="preserve"> случа</w:t>
      </w:r>
      <w:r>
        <w:rPr>
          <w:color w:val="000000"/>
          <w:sz w:val="28"/>
          <w:szCs w:val="28"/>
        </w:rPr>
        <w:t>й</w:t>
      </w:r>
      <w:r w:rsidRPr="00244FA9">
        <w:rPr>
          <w:color w:val="000000"/>
          <w:sz w:val="28"/>
          <w:szCs w:val="28"/>
        </w:rPr>
        <w:t>.</w:t>
      </w:r>
    </w:p>
    <w:p w:rsidR="001A5D36" w:rsidRPr="008C5B41" w:rsidRDefault="001A5D36" w:rsidP="001A5D36">
      <w:pPr>
        <w:pStyle w:val="ab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8C5B41">
        <w:rPr>
          <w:sz w:val="28"/>
          <w:szCs w:val="28"/>
        </w:rPr>
        <w:t>В районе в анализируемом году</w:t>
      </w:r>
      <w:r>
        <w:rPr>
          <w:sz w:val="28"/>
          <w:szCs w:val="28"/>
        </w:rPr>
        <w:t xml:space="preserve"> </w:t>
      </w:r>
      <w:r w:rsidRPr="008C5B41">
        <w:rPr>
          <w:sz w:val="28"/>
          <w:szCs w:val="28"/>
        </w:rPr>
        <w:t xml:space="preserve">зарегистрирован </w:t>
      </w:r>
      <w:r>
        <w:rPr>
          <w:sz w:val="28"/>
          <w:szCs w:val="28"/>
        </w:rPr>
        <w:t xml:space="preserve">один </w:t>
      </w:r>
      <w:r w:rsidRPr="008C5B41">
        <w:rPr>
          <w:sz w:val="28"/>
          <w:szCs w:val="28"/>
        </w:rPr>
        <w:t>случа</w:t>
      </w:r>
      <w:r>
        <w:rPr>
          <w:sz w:val="28"/>
          <w:szCs w:val="28"/>
        </w:rPr>
        <w:t>й</w:t>
      </w:r>
      <w:r w:rsidRPr="008C5B41">
        <w:rPr>
          <w:sz w:val="28"/>
          <w:szCs w:val="28"/>
        </w:rPr>
        <w:t xml:space="preserve"> смерти  ВИЧ-инф</w:t>
      </w:r>
      <w:r>
        <w:rPr>
          <w:sz w:val="28"/>
          <w:szCs w:val="28"/>
        </w:rPr>
        <w:t>и</w:t>
      </w:r>
      <w:r w:rsidRPr="008C5B41">
        <w:rPr>
          <w:sz w:val="28"/>
          <w:szCs w:val="28"/>
        </w:rPr>
        <w:t>ци</w:t>
      </w:r>
      <w:r>
        <w:rPr>
          <w:sz w:val="28"/>
          <w:szCs w:val="28"/>
        </w:rPr>
        <w:t>рованного пациента</w:t>
      </w:r>
      <w:r w:rsidRPr="008C5B41">
        <w:rPr>
          <w:sz w:val="28"/>
          <w:szCs w:val="28"/>
        </w:rPr>
        <w:t>.</w:t>
      </w:r>
    </w:p>
    <w:p w:rsidR="001A5D36" w:rsidRPr="00244FA9" w:rsidRDefault="001A5D36" w:rsidP="001A5D36">
      <w:pPr>
        <w:pStyle w:val="ab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244FA9">
        <w:rPr>
          <w:color w:val="000000"/>
          <w:sz w:val="28"/>
          <w:szCs w:val="28"/>
        </w:rPr>
        <w:t xml:space="preserve">Работа по достижению показателя ЦУР 3.3.1. проводится по основным направлениям во взаимодействии </w:t>
      </w:r>
      <w:r>
        <w:rPr>
          <w:color w:val="000000"/>
          <w:sz w:val="28"/>
          <w:szCs w:val="28"/>
        </w:rPr>
        <w:t>с учреждением здравоохранения «</w:t>
      </w:r>
      <w:proofErr w:type="spellStart"/>
      <w:r>
        <w:rPr>
          <w:color w:val="000000"/>
          <w:sz w:val="28"/>
          <w:szCs w:val="28"/>
        </w:rPr>
        <w:t>К</w:t>
      </w:r>
      <w:r w:rsidRPr="00244FA9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им</w:t>
      </w:r>
      <w:r w:rsidRPr="00244FA9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ич</w:t>
      </w:r>
      <w:r w:rsidRPr="00244FA9">
        <w:rPr>
          <w:color w:val="000000"/>
          <w:sz w:val="28"/>
          <w:szCs w:val="28"/>
        </w:rPr>
        <w:t>ская</w:t>
      </w:r>
      <w:proofErr w:type="spellEnd"/>
      <w:r w:rsidRPr="00244FA9">
        <w:rPr>
          <w:color w:val="000000"/>
          <w:sz w:val="28"/>
          <w:szCs w:val="28"/>
        </w:rPr>
        <w:t xml:space="preserve"> центральная районная больн</w:t>
      </w:r>
      <w:r>
        <w:rPr>
          <w:color w:val="000000"/>
          <w:sz w:val="28"/>
          <w:szCs w:val="28"/>
        </w:rPr>
        <w:t xml:space="preserve">ица», управлениями и отделами </w:t>
      </w:r>
      <w:proofErr w:type="spellStart"/>
      <w:r>
        <w:rPr>
          <w:color w:val="000000"/>
          <w:sz w:val="28"/>
          <w:szCs w:val="28"/>
        </w:rPr>
        <w:t>К</w:t>
      </w:r>
      <w:r w:rsidRPr="00244FA9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им</w:t>
      </w:r>
      <w:r w:rsidRPr="00244FA9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ичс</w:t>
      </w:r>
      <w:r w:rsidRPr="00244FA9">
        <w:rPr>
          <w:color w:val="000000"/>
          <w:sz w:val="28"/>
          <w:szCs w:val="28"/>
        </w:rPr>
        <w:t>кого</w:t>
      </w:r>
      <w:proofErr w:type="spellEnd"/>
      <w:r w:rsidRPr="00244FA9">
        <w:rPr>
          <w:color w:val="000000"/>
          <w:sz w:val="28"/>
          <w:szCs w:val="28"/>
        </w:rPr>
        <w:t xml:space="preserve"> райисполкома, предприятиями и организациями района.</w:t>
      </w:r>
    </w:p>
    <w:p w:rsidR="001A5D36" w:rsidRPr="00244FA9" w:rsidRDefault="001A5D36" w:rsidP="001A5D36">
      <w:pPr>
        <w:pStyle w:val="ab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244FA9">
        <w:rPr>
          <w:color w:val="000000"/>
          <w:sz w:val="28"/>
          <w:szCs w:val="28"/>
        </w:rPr>
        <w:t xml:space="preserve">Обеспечен всеобщий доступ к диагностике, лечению, уходу и социальной поддержке в связи с ВИЧ-инфекцией. Целевой показатель охвата антиретровирусной терапией всех нуждающихся </w:t>
      </w:r>
      <w:proofErr w:type="gramStart"/>
      <w:r w:rsidRPr="00244FA9">
        <w:rPr>
          <w:color w:val="000000"/>
          <w:sz w:val="28"/>
          <w:szCs w:val="28"/>
        </w:rPr>
        <w:t>ВИЧ-позитивных</w:t>
      </w:r>
      <w:proofErr w:type="gramEnd"/>
      <w:r w:rsidRPr="00244FA9">
        <w:rPr>
          <w:color w:val="000000"/>
          <w:sz w:val="28"/>
          <w:szCs w:val="28"/>
        </w:rPr>
        <w:t xml:space="preserve"> пациентов выполнен и составил  в 202</w:t>
      </w:r>
      <w:r>
        <w:rPr>
          <w:color w:val="000000"/>
          <w:sz w:val="28"/>
          <w:szCs w:val="28"/>
        </w:rPr>
        <w:t>2</w:t>
      </w:r>
      <w:r w:rsidRPr="00244FA9">
        <w:rPr>
          <w:color w:val="000000"/>
          <w:sz w:val="28"/>
          <w:szCs w:val="28"/>
        </w:rPr>
        <w:t xml:space="preserve"> — 96</w:t>
      </w:r>
      <w:r>
        <w:rPr>
          <w:color w:val="000000"/>
          <w:sz w:val="28"/>
          <w:szCs w:val="28"/>
        </w:rPr>
        <w:t>,9</w:t>
      </w:r>
      <w:r w:rsidRPr="00244FA9">
        <w:rPr>
          <w:color w:val="000000"/>
          <w:sz w:val="28"/>
          <w:szCs w:val="28"/>
        </w:rPr>
        <w:t>%. С целью сокращения времени установления диагноза ВИЧ-инфекции и временного интервала от момента выявления заболевания до назначения лечения использ</w:t>
      </w:r>
      <w:r>
        <w:rPr>
          <w:color w:val="000000"/>
          <w:sz w:val="28"/>
          <w:szCs w:val="28"/>
        </w:rPr>
        <w:t>уется</w:t>
      </w:r>
      <w:r w:rsidRPr="00244FA9">
        <w:rPr>
          <w:color w:val="000000"/>
          <w:sz w:val="28"/>
          <w:szCs w:val="28"/>
        </w:rPr>
        <w:t xml:space="preserve"> экспресс тест</w:t>
      </w:r>
      <w:r>
        <w:rPr>
          <w:color w:val="000000"/>
          <w:sz w:val="28"/>
          <w:szCs w:val="28"/>
        </w:rPr>
        <w:t>ы</w:t>
      </w:r>
      <w:r w:rsidRPr="00244FA9">
        <w:rPr>
          <w:color w:val="000000"/>
          <w:sz w:val="28"/>
          <w:szCs w:val="28"/>
        </w:rPr>
        <w:t xml:space="preserve">. С целью расширения доступа к проведению качественной и количественной ПЦР-диагностики по клиническим и эпидемиологическим показаниям у беременных женщин и потенциальных доноров </w:t>
      </w:r>
      <w:proofErr w:type="gramStart"/>
      <w:r w:rsidRPr="00244FA9">
        <w:rPr>
          <w:color w:val="000000"/>
          <w:sz w:val="28"/>
          <w:szCs w:val="28"/>
        </w:rPr>
        <w:t>органов достигнут охват</w:t>
      </w:r>
      <w:proofErr w:type="gramEnd"/>
      <w:r w:rsidRPr="00244FA9">
        <w:rPr>
          <w:color w:val="000000"/>
          <w:sz w:val="28"/>
          <w:szCs w:val="28"/>
        </w:rPr>
        <w:t xml:space="preserve"> в 100% обследования данных категорий.</w:t>
      </w:r>
    </w:p>
    <w:p w:rsidR="001A5D36" w:rsidRPr="00244FA9" w:rsidRDefault="001A5D36" w:rsidP="001A5D36">
      <w:pPr>
        <w:pStyle w:val="ab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244FA9">
        <w:rPr>
          <w:color w:val="000000"/>
          <w:sz w:val="28"/>
          <w:szCs w:val="28"/>
        </w:rPr>
        <w:t>С целью выполнения показателя элиминация вертикальной передачи ВИЧ-инфекции от матери ребенку в 20</w:t>
      </w:r>
      <w:r>
        <w:rPr>
          <w:color w:val="000000"/>
          <w:sz w:val="28"/>
          <w:szCs w:val="28"/>
        </w:rPr>
        <w:t>22</w:t>
      </w:r>
      <w:r w:rsidRPr="00244FA9">
        <w:rPr>
          <w:color w:val="000000"/>
          <w:sz w:val="28"/>
          <w:szCs w:val="28"/>
        </w:rPr>
        <w:t xml:space="preserve"> году беременная прошла полный курс ППМР, ребенок так же прошел полный курс ППМР, находился </w:t>
      </w:r>
      <w:proofErr w:type="gramStart"/>
      <w:r w:rsidRPr="00244FA9">
        <w:rPr>
          <w:color w:val="000000"/>
          <w:sz w:val="28"/>
          <w:szCs w:val="28"/>
        </w:rPr>
        <w:t>на</w:t>
      </w:r>
      <w:proofErr w:type="gramEnd"/>
      <w:r w:rsidRPr="00244FA9">
        <w:rPr>
          <w:color w:val="000000"/>
          <w:sz w:val="28"/>
          <w:szCs w:val="28"/>
        </w:rPr>
        <w:t xml:space="preserve"> заместительном </w:t>
      </w:r>
      <w:proofErr w:type="gramStart"/>
      <w:r w:rsidRPr="00244FA9">
        <w:rPr>
          <w:color w:val="000000"/>
          <w:sz w:val="28"/>
          <w:szCs w:val="28"/>
        </w:rPr>
        <w:t>вскармливании</w:t>
      </w:r>
      <w:proofErr w:type="gramEnd"/>
      <w:r w:rsidRPr="00244FA9">
        <w:rPr>
          <w:color w:val="000000"/>
          <w:sz w:val="28"/>
          <w:szCs w:val="28"/>
        </w:rPr>
        <w:t>. Как итог за период 20</w:t>
      </w:r>
      <w:r>
        <w:rPr>
          <w:color w:val="000000"/>
          <w:sz w:val="28"/>
          <w:szCs w:val="28"/>
        </w:rPr>
        <w:t>2</w:t>
      </w:r>
      <w:r w:rsidRPr="00244FA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-2022</w:t>
      </w:r>
      <w:r w:rsidRPr="00244FA9">
        <w:rPr>
          <w:color w:val="000000"/>
          <w:sz w:val="28"/>
          <w:szCs w:val="28"/>
        </w:rPr>
        <w:t xml:space="preserve"> гг. случаев вертикальной передачи ВИЧ-инфекции – не зарегистрировано.</w:t>
      </w:r>
    </w:p>
    <w:p w:rsidR="001A5D36" w:rsidRPr="00244FA9" w:rsidRDefault="001A5D36" w:rsidP="001A5D36">
      <w:pPr>
        <w:pStyle w:val="ab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proofErr w:type="gramStart"/>
      <w:r w:rsidRPr="00244FA9">
        <w:rPr>
          <w:color w:val="000000"/>
          <w:sz w:val="28"/>
          <w:szCs w:val="28"/>
        </w:rPr>
        <w:t>Для</w:t>
      </w:r>
      <w:proofErr w:type="gramEnd"/>
      <w:r w:rsidRPr="00244FA9">
        <w:rPr>
          <w:color w:val="000000"/>
          <w:sz w:val="28"/>
          <w:szCs w:val="28"/>
        </w:rPr>
        <w:t xml:space="preserve"> </w:t>
      </w:r>
      <w:proofErr w:type="gramStart"/>
      <w:r w:rsidRPr="00244FA9">
        <w:rPr>
          <w:color w:val="000000"/>
          <w:sz w:val="28"/>
          <w:szCs w:val="28"/>
        </w:rPr>
        <w:t>снижение</w:t>
      </w:r>
      <w:proofErr w:type="gramEnd"/>
      <w:r w:rsidRPr="00244FA9">
        <w:rPr>
          <w:color w:val="000000"/>
          <w:sz w:val="28"/>
          <w:szCs w:val="28"/>
        </w:rPr>
        <w:t xml:space="preserve"> распространения ВИЧ в ключевых группах населения внедрен в работу приказ Министерства здравоохранения Республики Беларусь от 20.03.2019 №345 «Об утверждении Порядка работы», в части доведения до диагностики и лечения лиц с положительным результатом экспресс-теста на ВИЧ-инфекцию из ключевых групп с повышенным риском инфицирования ВИЧ. Положительных случаев за период 20</w:t>
      </w:r>
      <w:r>
        <w:rPr>
          <w:color w:val="000000"/>
          <w:sz w:val="28"/>
          <w:szCs w:val="28"/>
        </w:rPr>
        <w:t>2</w:t>
      </w:r>
      <w:r w:rsidRPr="00244FA9">
        <w:rPr>
          <w:color w:val="000000"/>
          <w:sz w:val="28"/>
          <w:szCs w:val="28"/>
        </w:rPr>
        <w:t>1-202</w:t>
      </w:r>
      <w:r>
        <w:rPr>
          <w:color w:val="000000"/>
          <w:sz w:val="28"/>
          <w:szCs w:val="28"/>
        </w:rPr>
        <w:t>2</w:t>
      </w:r>
      <w:r w:rsidRPr="00244FA9">
        <w:rPr>
          <w:color w:val="000000"/>
          <w:sz w:val="28"/>
          <w:szCs w:val="28"/>
        </w:rPr>
        <w:t xml:space="preserve"> гг. не зарегистрировано. </w:t>
      </w:r>
      <w:r w:rsidRPr="00244FA9">
        <w:rPr>
          <w:color w:val="000000"/>
          <w:sz w:val="28"/>
          <w:szCs w:val="28"/>
        </w:rPr>
        <w:lastRenderedPageBreak/>
        <w:t>Раннее выявление туберкулеза у лиц из групп населения с высоким риском находится на контроле, случаев не выявлено.</w:t>
      </w:r>
    </w:p>
    <w:p w:rsidR="001A5D36" w:rsidRPr="00244FA9" w:rsidRDefault="001A5D36" w:rsidP="001A5D36">
      <w:pPr>
        <w:pStyle w:val="ab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>
        <w:rPr>
          <w:color w:val="000000"/>
          <w:sz w:val="28"/>
          <w:szCs w:val="28"/>
        </w:rPr>
        <w:t>Не ре</w:t>
      </w:r>
      <w:r w:rsidRPr="00244FA9">
        <w:rPr>
          <w:color w:val="000000"/>
          <w:sz w:val="28"/>
          <w:szCs w:val="28"/>
        </w:rPr>
        <w:t>же</w:t>
      </w:r>
      <w:r>
        <w:rPr>
          <w:color w:val="000000"/>
          <w:sz w:val="28"/>
          <w:szCs w:val="28"/>
        </w:rPr>
        <w:t xml:space="preserve"> двух раз в год</w:t>
      </w:r>
      <w:r w:rsidRPr="00244FA9">
        <w:rPr>
          <w:color w:val="000000"/>
          <w:sz w:val="28"/>
          <w:szCs w:val="28"/>
        </w:rPr>
        <w:t xml:space="preserve"> в рамках рассмотрения вопроса «О ходе исполнения государственной программы «Здоровье народа и демографическая безопасность» заслушивалось и исполнении подпрограммы 5 «Профилактика ВИЧ-инфекции», что позволило обеспечить устойчивость профилактики ВИЧ на основе межведомственного взаимодействия.</w:t>
      </w:r>
    </w:p>
    <w:p w:rsidR="001A5D36" w:rsidRPr="00244FA9" w:rsidRDefault="001A5D36" w:rsidP="001A5D36">
      <w:pPr>
        <w:pStyle w:val="ab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244FA9">
        <w:rPr>
          <w:color w:val="000000"/>
          <w:sz w:val="28"/>
          <w:szCs w:val="28"/>
        </w:rPr>
        <w:t>За анализируемый период проведена активная информационно-образовательная работа по профилактике ВИЧ-инфекции.</w:t>
      </w:r>
    </w:p>
    <w:p w:rsidR="001A5D36" w:rsidRDefault="001A5D36" w:rsidP="001A5D36">
      <w:pPr>
        <w:pStyle w:val="a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244FA9">
        <w:rPr>
          <w:color w:val="000000"/>
          <w:sz w:val="28"/>
          <w:szCs w:val="28"/>
        </w:rPr>
        <w:t>Освещение проблемы вируса иммунодефицита человека в СМИ:</w:t>
      </w:r>
    </w:p>
    <w:p w:rsidR="001A5D36" w:rsidRDefault="001A5D36" w:rsidP="001A5D36">
      <w:pPr>
        <w:pStyle w:val="a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16.02.2022</w:t>
      </w:r>
      <w:r w:rsidRPr="00483F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информация на сайте учреждения здравоохранения  «</w:t>
      </w:r>
      <w:proofErr w:type="spellStart"/>
      <w:r>
        <w:rPr>
          <w:color w:val="000000"/>
          <w:sz w:val="28"/>
          <w:szCs w:val="28"/>
        </w:rPr>
        <w:t>Климовичского</w:t>
      </w:r>
      <w:proofErr w:type="spellEnd"/>
      <w:r>
        <w:rPr>
          <w:color w:val="000000"/>
          <w:sz w:val="28"/>
          <w:szCs w:val="28"/>
        </w:rPr>
        <w:t xml:space="preserve"> центра гигиены </w:t>
      </w:r>
      <w:proofErr w:type="spellStart"/>
      <w:r>
        <w:rPr>
          <w:color w:val="000000"/>
          <w:sz w:val="28"/>
          <w:szCs w:val="28"/>
        </w:rPr>
        <w:t>иэпидемиологии</w:t>
      </w:r>
      <w:proofErr w:type="spellEnd"/>
      <w:r>
        <w:rPr>
          <w:color w:val="000000"/>
          <w:sz w:val="28"/>
          <w:szCs w:val="28"/>
        </w:rPr>
        <w:t>» «ЧТО надо знать об ИППП»;</w:t>
      </w:r>
    </w:p>
    <w:p w:rsidR="001A5D36" w:rsidRDefault="001A5D36" w:rsidP="001A5D36">
      <w:pPr>
        <w:pStyle w:val="a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11.05.2022 информация на сайте учреждения здравоохранения  «</w:t>
      </w:r>
      <w:proofErr w:type="spellStart"/>
      <w:r>
        <w:rPr>
          <w:color w:val="000000"/>
          <w:sz w:val="28"/>
          <w:szCs w:val="28"/>
        </w:rPr>
        <w:t>Климовичского</w:t>
      </w:r>
      <w:proofErr w:type="spellEnd"/>
      <w:r>
        <w:rPr>
          <w:color w:val="000000"/>
          <w:sz w:val="28"/>
          <w:szCs w:val="28"/>
        </w:rPr>
        <w:t xml:space="preserve"> центра гигиены </w:t>
      </w:r>
      <w:proofErr w:type="spellStart"/>
      <w:r>
        <w:rPr>
          <w:color w:val="000000"/>
          <w:sz w:val="28"/>
          <w:szCs w:val="28"/>
        </w:rPr>
        <w:t>иэпидемиологии</w:t>
      </w:r>
      <w:proofErr w:type="spellEnd"/>
      <w:r>
        <w:rPr>
          <w:color w:val="000000"/>
          <w:sz w:val="28"/>
          <w:szCs w:val="28"/>
        </w:rPr>
        <w:t>»</w:t>
      </w:r>
      <w:r w:rsidRPr="00244FA9">
        <w:rPr>
          <w:color w:val="000000"/>
          <w:sz w:val="28"/>
          <w:szCs w:val="28"/>
        </w:rPr>
        <w:t xml:space="preserve"> «1</w:t>
      </w:r>
      <w:r>
        <w:rPr>
          <w:color w:val="000000"/>
          <w:sz w:val="28"/>
          <w:szCs w:val="28"/>
        </w:rPr>
        <w:t>5</w:t>
      </w:r>
      <w:r w:rsidRPr="00244FA9">
        <w:rPr>
          <w:color w:val="000000"/>
          <w:sz w:val="28"/>
          <w:szCs w:val="28"/>
        </w:rPr>
        <w:t xml:space="preserve"> мая 202</w:t>
      </w:r>
      <w:r>
        <w:rPr>
          <w:color w:val="000000"/>
          <w:sz w:val="28"/>
          <w:szCs w:val="28"/>
        </w:rPr>
        <w:t>2</w:t>
      </w:r>
      <w:r w:rsidRPr="00244FA9">
        <w:rPr>
          <w:color w:val="000000"/>
          <w:sz w:val="28"/>
          <w:szCs w:val="28"/>
        </w:rPr>
        <w:t xml:space="preserve"> – Всемирный День памяти людей, умерших от СПИДА</w:t>
      </w:r>
      <w:r>
        <w:rPr>
          <w:color w:val="000000"/>
          <w:sz w:val="28"/>
          <w:szCs w:val="28"/>
        </w:rPr>
        <w:t>»;</w:t>
      </w:r>
    </w:p>
    <w:p w:rsidR="001A5D36" w:rsidRDefault="001A5D36" w:rsidP="001A5D36">
      <w:pPr>
        <w:pStyle w:val="a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11.05.2022 выступление на  ТВ </w:t>
      </w:r>
      <w:r w:rsidRPr="00244FA9">
        <w:rPr>
          <w:color w:val="000000"/>
          <w:sz w:val="28"/>
          <w:szCs w:val="28"/>
        </w:rPr>
        <w:t>«1</w:t>
      </w:r>
      <w:r>
        <w:rPr>
          <w:color w:val="000000"/>
          <w:sz w:val="28"/>
          <w:szCs w:val="28"/>
        </w:rPr>
        <w:t>5</w:t>
      </w:r>
      <w:r w:rsidRPr="00244FA9">
        <w:rPr>
          <w:color w:val="000000"/>
          <w:sz w:val="28"/>
          <w:szCs w:val="28"/>
        </w:rPr>
        <w:t xml:space="preserve"> мая 202</w:t>
      </w:r>
      <w:r>
        <w:rPr>
          <w:color w:val="000000"/>
          <w:sz w:val="28"/>
          <w:szCs w:val="28"/>
        </w:rPr>
        <w:t>2</w:t>
      </w:r>
      <w:r w:rsidRPr="00244FA9">
        <w:rPr>
          <w:color w:val="000000"/>
          <w:sz w:val="28"/>
          <w:szCs w:val="28"/>
        </w:rPr>
        <w:t xml:space="preserve"> – Всемирный День памяти людей, умерших от СПИДА</w:t>
      </w:r>
      <w:r>
        <w:rPr>
          <w:color w:val="000000"/>
          <w:sz w:val="28"/>
          <w:szCs w:val="28"/>
        </w:rPr>
        <w:t>»;</w:t>
      </w:r>
    </w:p>
    <w:p w:rsidR="001A5D36" w:rsidRDefault="001A5D36" w:rsidP="001A5D36">
      <w:pPr>
        <w:pStyle w:val="a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29.11.20222</w:t>
      </w:r>
      <w:r w:rsidRPr="00D45A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информация на сайте учреждения здравоохранения  «</w:t>
      </w:r>
      <w:proofErr w:type="spellStart"/>
      <w:r>
        <w:rPr>
          <w:color w:val="000000"/>
          <w:sz w:val="28"/>
          <w:szCs w:val="28"/>
        </w:rPr>
        <w:t>Климовичского</w:t>
      </w:r>
      <w:proofErr w:type="spellEnd"/>
      <w:r>
        <w:rPr>
          <w:color w:val="000000"/>
          <w:sz w:val="28"/>
          <w:szCs w:val="28"/>
        </w:rPr>
        <w:t xml:space="preserve"> центра гигиены </w:t>
      </w:r>
      <w:proofErr w:type="spellStart"/>
      <w:r>
        <w:rPr>
          <w:color w:val="000000"/>
          <w:sz w:val="28"/>
          <w:szCs w:val="28"/>
        </w:rPr>
        <w:t>иэпидемиологии</w:t>
      </w:r>
      <w:proofErr w:type="spellEnd"/>
      <w:r>
        <w:rPr>
          <w:color w:val="000000"/>
          <w:sz w:val="28"/>
          <w:szCs w:val="28"/>
        </w:rPr>
        <w:t>» пресс-релиз «1 декабря 2022 года – Всемирный день борьбы со СПИДом»;</w:t>
      </w:r>
    </w:p>
    <w:p w:rsidR="001A5D36" w:rsidRDefault="001A5D36" w:rsidP="001A5D36">
      <w:pPr>
        <w:pStyle w:val="a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30.11.2022</w:t>
      </w:r>
      <w:r w:rsidRPr="009636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информация на сайте учреждения здравоохранения  «</w:t>
      </w:r>
      <w:proofErr w:type="spellStart"/>
      <w:r>
        <w:rPr>
          <w:color w:val="000000"/>
          <w:sz w:val="28"/>
          <w:szCs w:val="28"/>
        </w:rPr>
        <w:t>Климовичского</w:t>
      </w:r>
      <w:proofErr w:type="spellEnd"/>
      <w:r>
        <w:rPr>
          <w:color w:val="000000"/>
          <w:sz w:val="28"/>
          <w:szCs w:val="28"/>
        </w:rPr>
        <w:t xml:space="preserve"> центра гигиены </w:t>
      </w:r>
      <w:proofErr w:type="spellStart"/>
      <w:r>
        <w:rPr>
          <w:color w:val="000000"/>
          <w:sz w:val="28"/>
          <w:szCs w:val="28"/>
        </w:rPr>
        <w:t>иэпидемиологии</w:t>
      </w:r>
      <w:proofErr w:type="spellEnd"/>
      <w:r>
        <w:rPr>
          <w:color w:val="000000"/>
          <w:sz w:val="28"/>
          <w:szCs w:val="28"/>
        </w:rPr>
        <w:t>» «Профилактика ВИЧ-Инфекции»;</w:t>
      </w:r>
    </w:p>
    <w:p w:rsidR="001A5D36" w:rsidRDefault="001A5D36" w:rsidP="001A5D36">
      <w:pPr>
        <w:pStyle w:val="a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7E39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30.11.2022 статья в газете  №92 «Родная Нива» «Противодействуй ВИЧ»;</w:t>
      </w:r>
    </w:p>
    <w:p w:rsidR="001A5D36" w:rsidRDefault="001A5D36" w:rsidP="001A5D36">
      <w:pPr>
        <w:pStyle w:val="a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02.12.2022 информация на сайте учреждения здравоохранения  «</w:t>
      </w:r>
      <w:proofErr w:type="spellStart"/>
      <w:r>
        <w:rPr>
          <w:color w:val="000000"/>
          <w:sz w:val="28"/>
          <w:szCs w:val="28"/>
        </w:rPr>
        <w:t>Климовичского</w:t>
      </w:r>
      <w:proofErr w:type="spellEnd"/>
      <w:r>
        <w:rPr>
          <w:color w:val="000000"/>
          <w:sz w:val="28"/>
          <w:szCs w:val="28"/>
        </w:rPr>
        <w:t xml:space="preserve"> центра гигиены </w:t>
      </w:r>
      <w:proofErr w:type="spellStart"/>
      <w:r>
        <w:rPr>
          <w:color w:val="000000"/>
          <w:sz w:val="28"/>
          <w:szCs w:val="28"/>
        </w:rPr>
        <w:t>иэпидемиологии</w:t>
      </w:r>
      <w:proofErr w:type="spellEnd"/>
      <w:r>
        <w:rPr>
          <w:color w:val="000000"/>
          <w:sz w:val="28"/>
          <w:szCs w:val="28"/>
        </w:rPr>
        <w:t>» акция «</w:t>
      </w:r>
      <w:proofErr w:type="spellStart"/>
      <w:r>
        <w:rPr>
          <w:color w:val="000000"/>
          <w:sz w:val="28"/>
          <w:szCs w:val="28"/>
        </w:rPr>
        <w:t>Антиспид</w:t>
      </w:r>
      <w:proofErr w:type="spellEnd"/>
      <w:r>
        <w:rPr>
          <w:color w:val="000000"/>
          <w:sz w:val="28"/>
          <w:szCs w:val="28"/>
        </w:rPr>
        <w:t xml:space="preserve"> – СПИД не спит»;</w:t>
      </w:r>
    </w:p>
    <w:p w:rsidR="001A5D36" w:rsidRDefault="001A5D36" w:rsidP="001A5D36">
      <w:pPr>
        <w:pStyle w:val="a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02.12.2022 информация на сайте учреждения здравоохранения  «</w:t>
      </w:r>
      <w:proofErr w:type="spellStart"/>
      <w:r>
        <w:rPr>
          <w:color w:val="000000"/>
          <w:sz w:val="28"/>
          <w:szCs w:val="28"/>
        </w:rPr>
        <w:t>Климовичского</w:t>
      </w:r>
      <w:proofErr w:type="spellEnd"/>
      <w:r>
        <w:rPr>
          <w:color w:val="000000"/>
          <w:sz w:val="28"/>
          <w:szCs w:val="28"/>
        </w:rPr>
        <w:t xml:space="preserve"> центра гигиены </w:t>
      </w:r>
      <w:proofErr w:type="spellStart"/>
      <w:r>
        <w:rPr>
          <w:color w:val="000000"/>
          <w:sz w:val="28"/>
          <w:szCs w:val="28"/>
        </w:rPr>
        <w:t>иэпидемиологии</w:t>
      </w:r>
      <w:proofErr w:type="spellEnd"/>
      <w:r>
        <w:rPr>
          <w:color w:val="000000"/>
          <w:sz w:val="28"/>
          <w:szCs w:val="28"/>
        </w:rPr>
        <w:t>» мероприятие «Помню, чтобы жить»;</w:t>
      </w:r>
    </w:p>
    <w:p w:rsidR="001A5D36" w:rsidRDefault="001A5D36" w:rsidP="001A5D36">
      <w:pPr>
        <w:pStyle w:val="a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7E39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07.12.2023 статья в газете №94 «Помнить и жить».</w:t>
      </w:r>
    </w:p>
    <w:p w:rsidR="001A5D36" w:rsidRPr="00244FA9" w:rsidRDefault="001A5D36" w:rsidP="001A5D36">
      <w:pPr>
        <w:pStyle w:val="ab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244FA9">
        <w:rPr>
          <w:color w:val="000000"/>
          <w:sz w:val="28"/>
          <w:szCs w:val="28"/>
        </w:rPr>
        <w:t>Популяризация самотестирования на ВИЧ среди населения:</w:t>
      </w:r>
    </w:p>
    <w:p w:rsidR="001A5D36" w:rsidRPr="00244FA9" w:rsidRDefault="001A5D36" w:rsidP="001A5D36">
      <w:pPr>
        <w:pStyle w:val="ab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244FA9">
        <w:rPr>
          <w:color w:val="000000"/>
          <w:sz w:val="28"/>
          <w:szCs w:val="28"/>
        </w:rPr>
        <w:lastRenderedPageBreak/>
        <w:t>В учреждениях образования района постоянно проводится профилактическая работа, направленная на обеспечение детей и молодежи достоверной информацией о ВИЧ-инфекции, путях передачи и способах профилактики инфицирования; по формированию жизненных навыков, снижающих уязвимость молодых людей в условиях распространения инфекции, а также по толерантному отношению к людям, живущим с ВИЧ. В учреждениях среднего специального образования работа по профилактике ВИЧ-инфекции проводится по принципу «</w:t>
      </w:r>
      <w:proofErr w:type="gramStart"/>
      <w:r w:rsidRPr="00244FA9">
        <w:rPr>
          <w:color w:val="000000"/>
          <w:sz w:val="28"/>
          <w:szCs w:val="28"/>
        </w:rPr>
        <w:t>равный</w:t>
      </w:r>
      <w:proofErr w:type="gramEnd"/>
      <w:r w:rsidRPr="00244FA9">
        <w:rPr>
          <w:color w:val="000000"/>
          <w:sz w:val="28"/>
          <w:szCs w:val="28"/>
        </w:rPr>
        <w:t xml:space="preserve"> обучает равного»</w:t>
      </w:r>
      <w:r>
        <w:rPr>
          <w:color w:val="000000"/>
          <w:sz w:val="28"/>
          <w:szCs w:val="28"/>
        </w:rPr>
        <w:t>.</w:t>
      </w:r>
      <w:r w:rsidRPr="00244F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УО «</w:t>
      </w:r>
      <w:proofErr w:type="spellStart"/>
      <w:r>
        <w:rPr>
          <w:color w:val="000000"/>
          <w:sz w:val="28"/>
          <w:szCs w:val="28"/>
        </w:rPr>
        <w:t>К</w:t>
      </w:r>
      <w:r w:rsidRPr="00244FA9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имовичский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244FA9">
        <w:rPr>
          <w:color w:val="000000"/>
          <w:sz w:val="28"/>
          <w:szCs w:val="28"/>
        </w:rPr>
        <w:t>гос</w:t>
      </w:r>
      <w:r>
        <w:rPr>
          <w:color w:val="000000"/>
          <w:sz w:val="28"/>
          <w:szCs w:val="28"/>
        </w:rPr>
        <w:t>ударственны</w:t>
      </w:r>
      <w:r w:rsidRPr="00244FA9">
        <w:rPr>
          <w:color w:val="000000"/>
          <w:sz w:val="28"/>
          <w:szCs w:val="28"/>
        </w:rPr>
        <w:t xml:space="preserve">й </w:t>
      </w:r>
      <w:r>
        <w:rPr>
          <w:color w:val="000000"/>
          <w:sz w:val="28"/>
          <w:szCs w:val="28"/>
        </w:rPr>
        <w:t xml:space="preserve">аграрный </w:t>
      </w:r>
      <w:r w:rsidRPr="00244FA9">
        <w:rPr>
          <w:color w:val="000000"/>
          <w:sz w:val="28"/>
          <w:szCs w:val="28"/>
        </w:rPr>
        <w:t>колледж</w:t>
      </w:r>
      <w:r>
        <w:rPr>
          <w:color w:val="000000"/>
          <w:sz w:val="28"/>
          <w:szCs w:val="28"/>
        </w:rPr>
        <w:t>»</w:t>
      </w:r>
      <w:r w:rsidRPr="00244F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проводит акции и </w:t>
      </w:r>
      <w:proofErr w:type="spellStart"/>
      <w:r>
        <w:rPr>
          <w:color w:val="000000"/>
          <w:sz w:val="28"/>
          <w:szCs w:val="28"/>
        </w:rPr>
        <w:t>другии</w:t>
      </w:r>
      <w:proofErr w:type="spellEnd"/>
      <w:r>
        <w:rPr>
          <w:color w:val="000000"/>
          <w:sz w:val="28"/>
          <w:szCs w:val="28"/>
        </w:rPr>
        <w:t xml:space="preserve"> мероприятия (</w:t>
      </w:r>
      <w:r w:rsidRPr="00244FA9">
        <w:rPr>
          <w:color w:val="000000"/>
          <w:sz w:val="28"/>
          <w:szCs w:val="28"/>
        </w:rPr>
        <w:t>Единые дни здоровья</w:t>
      </w:r>
      <w:r>
        <w:rPr>
          <w:color w:val="000000"/>
          <w:sz w:val="28"/>
          <w:szCs w:val="28"/>
        </w:rPr>
        <w:t>)</w:t>
      </w:r>
      <w:r w:rsidRPr="00244FA9">
        <w:rPr>
          <w:color w:val="000000"/>
          <w:sz w:val="28"/>
          <w:szCs w:val="28"/>
        </w:rPr>
        <w:t xml:space="preserve"> при поддержке Б</w:t>
      </w:r>
      <w:r>
        <w:rPr>
          <w:color w:val="000000"/>
          <w:sz w:val="28"/>
          <w:szCs w:val="28"/>
        </w:rPr>
        <w:t>РСМ</w:t>
      </w:r>
      <w:r w:rsidRPr="00244FA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библиотеках государственного учреждения культуры «</w:t>
      </w:r>
      <w:proofErr w:type="spellStart"/>
      <w:r>
        <w:rPr>
          <w:color w:val="000000"/>
          <w:sz w:val="28"/>
          <w:szCs w:val="28"/>
        </w:rPr>
        <w:t>Климовичская</w:t>
      </w:r>
      <w:proofErr w:type="spellEnd"/>
      <w:r>
        <w:rPr>
          <w:color w:val="000000"/>
          <w:sz w:val="28"/>
          <w:szCs w:val="28"/>
        </w:rPr>
        <w:t xml:space="preserve"> библиотечная сеть» и ГУК «Централизованная клубная система» организовывают </w:t>
      </w:r>
      <w:proofErr w:type="spellStart"/>
      <w:r>
        <w:rPr>
          <w:color w:val="000000"/>
          <w:sz w:val="28"/>
          <w:szCs w:val="28"/>
        </w:rPr>
        <w:t>маштабные</w:t>
      </w:r>
      <w:proofErr w:type="spellEnd"/>
      <w:r>
        <w:rPr>
          <w:color w:val="000000"/>
          <w:sz w:val="28"/>
          <w:szCs w:val="28"/>
        </w:rPr>
        <w:t xml:space="preserve"> мероприятия, круглые столы и др</w:t>
      </w:r>
      <w:proofErr w:type="gramStart"/>
      <w:r>
        <w:rPr>
          <w:color w:val="000000"/>
          <w:sz w:val="28"/>
          <w:szCs w:val="28"/>
        </w:rPr>
        <w:t>.</w:t>
      </w:r>
      <w:r w:rsidRPr="00244FA9">
        <w:rPr>
          <w:color w:val="000000"/>
          <w:sz w:val="28"/>
          <w:szCs w:val="28"/>
        </w:rPr>
        <w:t>.</w:t>
      </w:r>
      <w:proofErr w:type="gramEnd"/>
    </w:p>
    <w:p w:rsidR="001A5D36" w:rsidRPr="00244FA9" w:rsidRDefault="001A5D36" w:rsidP="001A5D36">
      <w:pPr>
        <w:pStyle w:val="ab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244FA9">
        <w:rPr>
          <w:color w:val="000000"/>
          <w:sz w:val="28"/>
          <w:szCs w:val="28"/>
        </w:rPr>
        <w:t>Благодаря проводимой работе достигнуты результаты:</w:t>
      </w:r>
    </w:p>
    <w:p w:rsidR="001A5D36" w:rsidRPr="00244FA9" w:rsidRDefault="001A5D36" w:rsidP="001A5D36">
      <w:pPr>
        <w:pStyle w:val="ab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244FA9">
        <w:rPr>
          <w:color w:val="000000"/>
          <w:sz w:val="28"/>
          <w:szCs w:val="28"/>
        </w:rPr>
        <w:t xml:space="preserve">— обеспечен целевой показатель в охвате антиретровирусной терапией всех нуждающихся </w:t>
      </w:r>
      <w:proofErr w:type="gramStart"/>
      <w:r w:rsidRPr="00244FA9">
        <w:rPr>
          <w:color w:val="000000"/>
          <w:sz w:val="28"/>
          <w:szCs w:val="28"/>
        </w:rPr>
        <w:t>ВИЧ-позитивных</w:t>
      </w:r>
      <w:proofErr w:type="gramEnd"/>
      <w:r w:rsidRPr="00244FA9">
        <w:rPr>
          <w:color w:val="000000"/>
          <w:sz w:val="28"/>
          <w:szCs w:val="28"/>
        </w:rPr>
        <w:t xml:space="preserve"> пациентов и составил  в 202</w:t>
      </w:r>
      <w:r>
        <w:rPr>
          <w:color w:val="000000"/>
          <w:sz w:val="28"/>
          <w:szCs w:val="28"/>
        </w:rPr>
        <w:t>2</w:t>
      </w:r>
      <w:r w:rsidRPr="00244FA9">
        <w:rPr>
          <w:color w:val="000000"/>
          <w:sz w:val="28"/>
          <w:szCs w:val="28"/>
        </w:rPr>
        <w:t xml:space="preserve"> — 96</w:t>
      </w:r>
      <w:r>
        <w:rPr>
          <w:color w:val="000000"/>
          <w:sz w:val="28"/>
          <w:szCs w:val="28"/>
        </w:rPr>
        <w:t>,9</w:t>
      </w:r>
      <w:r w:rsidRPr="00244FA9">
        <w:rPr>
          <w:color w:val="000000"/>
          <w:sz w:val="28"/>
          <w:szCs w:val="28"/>
        </w:rPr>
        <w:t>%;</w:t>
      </w:r>
    </w:p>
    <w:p w:rsidR="001A5D36" w:rsidRPr="00244FA9" w:rsidRDefault="001A5D36" w:rsidP="001A5D36">
      <w:pPr>
        <w:pStyle w:val="ab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>
        <w:rPr>
          <w:color w:val="000000"/>
          <w:sz w:val="28"/>
          <w:szCs w:val="28"/>
        </w:rPr>
        <w:t xml:space="preserve">— не </w:t>
      </w:r>
      <w:r w:rsidRPr="00244FA9">
        <w:rPr>
          <w:color w:val="000000"/>
          <w:sz w:val="28"/>
          <w:szCs w:val="28"/>
        </w:rPr>
        <w:t>регистрир</w:t>
      </w:r>
      <w:r>
        <w:rPr>
          <w:color w:val="000000"/>
          <w:sz w:val="28"/>
          <w:szCs w:val="28"/>
        </w:rPr>
        <w:t>уются</w:t>
      </w:r>
      <w:r w:rsidRPr="00244FA9">
        <w:rPr>
          <w:color w:val="000000"/>
          <w:sz w:val="28"/>
          <w:szCs w:val="28"/>
        </w:rPr>
        <w:t xml:space="preserve"> случа</w:t>
      </w:r>
      <w:r>
        <w:rPr>
          <w:color w:val="000000"/>
          <w:sz w:val="28"/>
          <w:szCs w:val="28"/>
        </w:rPr>
        <w:t>и</w:t>
      </w:r>
      <w:r w:rsidRPr="00244FA9">
        <w:rPr>
          <w:color w:val="000000"/>
          <w:sz w:val="28"/>
          <w:szCs w:val="28"/>
        </w:rPr>
        <w:t xml:space="preserve"> вертикальной передачи</w:t>
      </w:r>
      <w:r>
        <w:rPr>
          <w:color w:val="000000"/>
          <w:sz w:val="28"/>
          <w:szCs w:val="28"/>
        </w:rPr>
        <w:t xml:space="preserve"> с 2012 года</w:t>
      </w:r>
      <w:r w:rsidRPr="00244FA9">
        <w:rPr>
          <w:color w:val="000000"/>
          <w:sz w:val="28"/>
          <w:szCs w:val="28"/>
        </w:rPr>
        <w:t>;</w:t>
      </w:r>
    </w:p>
    <w:p w:rsidR="001A5D36" w:rsidRPr="00244FA9" w:rsidRDefault="001A5D36" w:rsidP="001A5D36">
      <w:pPr>
        <w:pStyle w:val="ab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244FA9">
        <w:rPr>
          <w:color w:val="000000"/>
          <w:sz w:val="28"/>
          <w:szCs w:val="28"/>
        </w:rPr>
        <w:t>— обеспечено снижение показателя заболеваемости до 0 на 1000 населения района за 202</w:t>
      </w:r>
      <w:r>
        <w:rPr>
          <w:color w:val="000000"/>
          <w:sz w:val="28"/>
          <w:szCs w:val="28"/>
        </w:rPr>
        <w:t>2</w:t>
      </w:r>
      <w:r w:rsidRPr="00244FA9">
        <w:rPr>
          <w:color w:val="000000"/>
          <w:sz w:val="28"/>
          <w:szCs w:val="28"/>
        </w:rPr>
        <w:t xml:space="preserve"> год;</w:t>
      </w:r>
    </w:p>
    <w:p w:rsidR="001A5D36" w:rsidRPr="00244FA9" w:rsidRDefault="001A5D36" w:rsidP="001A5D36">
      <w:pPr>
        <w:pStyle w:val="ab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244FA9">
        <w:rPr>
          <w:color w:val="000000"/>
          <w:sz w:val="28"/>
          <w:szCs w:val="28"/>
        </w:rPr>
        <w:t>Вместе с тем, есть факторы, которые представляют угрозу здоровью населения:</w:t>
      </w:r>
    </w:p>
    <w:p w:rsidR="001A5D36" w:rsidRPr="00244FA9" w:rsidRDefault="001A5D36" w:rsidP="001A5D36">
      <w:pPr>
        <w:pStyle w:val="ab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244FA9">
        <w:rPr>
          <w:color w:val="000000"/>
          <w:sz w:val="28"/>
          <w:szCs w:val="28"/>
        </w:rPr>
        <w:t xml:space="preserve">низкая приверженность пациентов к лечению и диспансерному наблюдению в сочетании с недостаточным уровнем охвата ВИЧ-инфицированных пациентов антиретровирусной терапией, может привести к росту числа источников инфекции среди населения, </w:t>
      </w:r>
      <w:proofErr w:type="spellStart"/>
      <w:r w:rsidRPr="00244FA9">
        <w:rPr>
          <w:color w:val="000000"/>
          <w:sz w:val="28"/>
          <w:szCs w:val="28"/>
        </w:rPr>
        <w:t>инактивации</w:t>
      </w:r>
      <w:proofErr w:type="spellEnd"/>
      <w:r w:rsidRPr="00244FA9">
        <w:rPr>
          <w:color w:val="000000"/>
          <w:sz w:val="28"/>
          <w:szCs w:val="28"/>
        </w:rPr>
        <w:t xml:space="preserve"> эпидемического процесса ВИЧ-инфекции. В свою очередь, отсутствие лечения приводит к развитию 4 терминальной стадии заболевания и росту случаев смерти от заболеваний и состояний, связанных с ВИЧ;</w:t>
      </w:r>
    </w:p>
    <w:p w:rsidR="001A5D36" w:rsidRPr="00244FA9" w:rsidRDefault="001A5D36" w:rsidP="001A5D36">
      <w:pPr>
        <w:pStyle w:val="ab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244FA9">
        <w:rPr>
          <w:color w:val="000000"/>
          <w:sz w:val="28"/>
          <w:szCs w:val="28"/>
        </w:rPr>
        <w:t>высокий удельный вес случаев ВИЧ-инфекции среди лиц в возрасте 25-39 лет, преимущественно имеющих социально неблагополучные факторы риска (наркотическая и алкогольная зависимость, рискованное сексуальное поведение) может привести к регистрации случаев вертикальной пер</w:t>
      </w:r>
      <w:r>
        <w:rPr>
          <w:color w:val="000000"/>
          <w:sz w:val="28"/>
          <w:szCs w:val="28"/>
        </w:rPr>
        <w:t xml:space="preserve">едачи ВИЧ от матери </w:t>
      </w:r>
      <w:proofErr w:type="spellStart"/>
      <w:r>
        <w:rPr>
          <w:color w:val="000000"/>
          <w:sz w:val="28"/>
          <w:szCs w:val="28"/>
        </w:rPr>
        <w:t>ребенку</w:t>
      </w:r>
      <w:proofErr w:type="gramStart"/>
      <w:r>
        <w:rPr>
          <w:color w:val="000000"/>
          <w:sz w:val="28"/>
          <w:szCs w:val="28"/>
        </w:rPr>
        <w:t>.</w:t>
      </w:r>
      <w:r w:rsidRPr="00244FA9">
        <w:rPr>
          <w:color w:val="000000"/>
          <w:sz w:val="28"/>
          <w:szCs w:val="28"/>
        </w:rPr>
        <w:t>Т</w:t>
      </w:r>
      <w:proofErr w:type="gramEnd"/>
      <w:r w:rsidRPr="00244FA9">
        <w:rPr>
          <w:color w:val="000000"/>
          <w:sz w:val="28"/>
          <w:szCs w:val="28"/>
        </w:rPr>
        <w:t>аким</w:t>
      </w:r>
      <w:proofErr w:type="spellEnd"/>
      <w:r w:rsidRPr="00244FA9">
        <w:rPr>
          <w:color w:val="000000"/>
          <w:sz w:val="28"/>
          <w:szCs w:val="28"/>
        </w:rPr>
        <w:t xml:space="preserve"> образом, для того, чтобы </w:t>
      </w:r>
      <w:r>
        <w:rPr>
          <w:color w:val="000000"/>
          <w:sz w:val="28"/>
          <w:szCs w:val="28"/>
        </w:rPr>
        <w:t xml:space="preserve">снизить </w:t>
      </w:r>
      <w:r w:rsidRPr="00244FA9">
        <w:rPr>
          <w:color w:val="000000"/>
          <w:sz w:val="28"/>
          <w:szCs w:val="28"/>
        </w:rPr>
        <w:t xml:space="preserve"> распространени</w:t>
      </w:r>
      <w:r>
        <w:rPr>
          <w:color w:val="000000"/>
          <w:sz w:val="28"/>
          <w:szCs w:val="28"/>
        </w:rPr>
        <w:t>е</w:t>
      </w:r>
      <w:r w:rsidRPr="00244FA9">
        <w:rPr>
          <w:color w:val="000000"/>
          <w:sz w:val="28"/>
          <w:szCs w:val="28"/>
        </w:rPr>
        <w:t xml:space="preserve"> заболевания, требуется консолидация сил на основе межведомственного взаимодействия.</w:t>
      </w:r>
    </w:p>
    <w:p w:rsidR="008B2C8C" w:rsidRPr="002759E8" w:rsidRDefault="008B2C8C" w:rsidP="008B2C8C">
      <w:pPr>
        <w:autoSpaceDE w:val="0"/>
        <w:autoSpaceDN w:val="0"/>
        <w:rPr>
          <w:sz w:val="30"/>
          <w:szCs w:val="30"/>
        </w:rPr>
      </w:pPr>
    </w:p>
    <w:p w:rsidR="008B2C8C" w:rsidRPr="002759E8" w:rsidRDefault="008B2C8C" w:rsidP="008B2C8C">
      <w:pPr>
        <w:rPr>
          <w:sz w:val="30"/>
          <w:szCs w:val="30"/>
        </w:rPr>
      </w:pPr>
    </w:p>
    <w:p w:rsidR="008B2C8C" w:rsidRPr="002759E8" w:rsidRDefault="008B2C8C" w:rsidP="008B2C8C">
      <w:pPr>
        <w:rPr>
          <w:sz w:val="30"/>
          <w:szCs w:val="30"/>
        </w:rPr>
      </w:pPr>
      <w:bookmarkStart w:id="0" w:name="_GoBack"/>
      <w:bookmarkEnd w:id="0"/>
    </w:p>
    <w:p w:rsidR="008B2C8C" w:rsidRPr="002759E8" w:rsidRDefault="008B2C8C" w:rsidP="008B2C8C">
      <w:pPr>
        <w:autoSpaceDE w:val="0"/>
        <w:autoSpaceDN w:val="0"/>
        <w:rPr>
          <w:color w:val="000000"/>
          <w:sz w:val="30"/>
          <w:szCs w:val="30"/>
        </w:rPr>
      </w:pPr>
    </w:p>
    <w:p w:rsidR="008B2C8C" w:rsidRPr="00F8556B" w:rsidRDefault="008B2C8C" w:rsidP="008B2C8C">
      <w:pPr>
        <w:autoSpaceDE w:val="0"/>
        <w:autoSpaceDN w:val="0"/>
        <w:rPr>
          <w:sz w:val="30"/>
          <w:szCs w:val="30"/>
        </w:rPr>
      </w:pPr>
      <w:r w:rsidRPr="00F8556B">
        <w:rPr>
          <w:sz w:val="30"/>
          <w:szCs w:val="30"/>
        </w:rPr>
        <w:t>По показателю 3.3.3.</w:t>
      </w:r>
    </w:p>
    <w:p w:rsidR="008B2C8C" w:rsidRPr="00F8556B" w:rsidRDefault="008B2C8C" w:rsidP="008B2C8C">
      <w:pPr>
        <w:autoSpaceDE w:val="0"/>
        <w:autoSpaceDN w:val="0"/>
        <w:rPr>
          <w:b/>
          <w:sz w:val="30"/>
          <w:szCs w:val="30"/>
        </w:rPr>
      </w:pPr>
      <w:r w:rsidRPr="00F8556B">
        <w:rPr>
          <w:b/>
          <w:sz w:val="30"/>
          <w:szCs w:val="30"/>
        </w:rPr>
        <w:t>«Заболеваемость малярией»</w:t>
      </w:r>
    </w:p>
    <w:p w:rsidR="008B2C8C" w:rsidRPr="00F8556B" w:rsidRDefault="00E96A1A" w:rsidP="008B2C8C">
      <w:pPr>
        <w:autoSpaceDE w:val="0"/>
        <w:autoSpaceDN w:val="0"/>
        <w:rPr>
          <w:sz w:val="30"/>
          <w:szCs w:val="30"/>
        </w:rPr>
      </w:pPr>
      <w:r w:rsidRPr="00F8556B">
        <w:rPr>
          <w:color w:val="000000"/>
          <w:shd w:val="clear" w:color="auto" w:fill="FFFFFF"/>
        </w:rPr>
        <w:t>Заболеваемость малярией на 1000 человек (целевой показатель 2021 г. – 0,001) – в районе не регистрируется.</w:t>
      </w:r>
    </w:p>
    <w:p w:rsidR="008B2C8C" w:rsidRPr="00F8556B" w:rsidRDefault="008B2C8C" w:rsidP="008B2C8C">
      <w:pPr>
        <w:rPr>
          <w:sz w:val="30"/>
          <w:szCs w:val="30"/>
        </w:rPr>
      </w:pPr>
    </w:p>
    <w:p w:rsidR="008B2C8C" w:rsidRPr="002759E8" w:rsidRDefault="008B2C8C" w:rsidP="008B2C8C">
      <w:pPr>
        <w:autoSpaceDE w:val="0"/>
        <w:autoSpaceDN w:val="0"/>
        <w:rPr>
          <w:sz w:val="30"/>
          <w:szCs w:val="30"/>
        </w:rPr>
      </w:pPr>
      <w:r w:rsidRPr="00F8556B">
        <w:rPr>
          <w:sz w:val="30"/>
          <w:szCs w:val="30"/>
        </w:rPr>
        <w:t>По показателю 3.3.4.</w:t>
      </w:r>
    </w:p>
    <w:p w:rsidR="008B2C8C" w:rsidRPr="002759E8" w:rsidRDefault="008B2C8C" w:rsidP="008B2C8C">
      <w:pPr>
        <w:autoSpaceDE w:val="0"/>
        <w:autoSpaceDN w:val="0"/>
        <w:rPr>
          <w:b/>
          <w:sz w:val="30"/>
          <w:szCs w:val="30"/>
        </w:rPr>
      </w:pPr>
      <w:r w:rsidRPr="002759E8">
        <w:rPr>
          <w:b/>
          <w:sz w:val="30"/>
          <w:szCs w:val="30"/>
        </w:rPr>
        <w:t>«Заболеваемость гепатитом</w:t>
      </w:r>
      <w:proofErr w:type="gramStart"/>
      <w:r w:rsidRPr="002759E8">
        <w:rPr>
          <w:b/>
          <w:sz w:val="30"/>
          <w:szCs w:val="30"/>
        </w:rPr>
        <w:t xml:space="preserve"> В</w:t>
      </w:r>
      <w:proofErr w:type="gramEnd"/>
      <w:r w:rsidRPr="002759E8">
        <w:rPr>
          <w:b/>
          <w:sz w:val="30"/>
          <w:szCs w:val="30"/>
        </w:rPr>
        <w:t>»</w:t>
      </w:r>
    </w:p>
    <w:p w:rsidR="006A3242" w:rsidRPr="00DA131D" w:rsidRDefault="006A3242" w:rsidP="006A3242">
      <w:pPr>
        <w:tabs>
          <w:tab w:val="left" w:pos="709"/>
        </w:tabs>
        <w:rPr>
          <w:szCs w:val="28"/>
        </w:rPr>
      </w:pPr>
      <w:r>
        <w:rPr>
          <w:szCs w:val="28"/>
        </w:rPr>
        <w:t>В 2022</w:t>
      </w:r>
      <w:r w:rsidRPr="00DA131D">
        <w:rPr>
          <w:szCs w:val="28"/>
        </w:rPr>
        <w:t xml:space="preserve"> году работа по профилактике вирусного гепатита</w:t>
      </w:r>
      <w:proofErr w:type="gramStart"/>
      <w:r w:rsidRPr="00DA131D">
        <w:rPr>
          <w:szCs w:val="28"/>
        </w:rPr>
        <w:t xml:space="preserve"> В</w:t>
      </w:r>
      <w:proofErr w:type="gramEnd"/>
      <w:r w:rsidRPr="00DA131D">
        <w:rPr>
          <w:szCs w:val="28"/>
        </w:rPr>
        <w:t xml:space="preserve"> реализовывалась в рамках постановлений и приказов Министерства здравоохранения, приказов  главного управления по здравоохранению Могилевского облисполкома и базировалась на целевых показателях, реализуемых в рамках достижения Цели устойчивого развития №3.3.4.</w:t>
      </w:r>
    </w:p>
    <w:p w:rsidR="006A3242" w:rsidRDefault="006A3242" w:rsidP="006A3242">
      <w:pPr>
        <w:tabs>
          <w:tab w:val="left" w:pos="709"/>
        </w:tabs>
        <w:rPr>
          <w:szCs w:val="28"/>
        </w:rPr>
      </w:pPr>
      <w:r>
        <w:rPr>
          <w:szCs w:val="28"/>
        </w:rPr>
        <w:t>Обеспечена положительная динамика Национального</w:t>
      </w:r>
      <w:r w:rsidRPr="00DA131D">
        <w:rPr>
          <w:szCs w:val="28"/>
        </w:rPr>
        <w:t xml:space="preserve"> показател</w:t>
      </w:r>
      <w:r>
        <w:rPr>
          <w:szCs w:val="28"/>
        </w:rPr>
        <w:t>я</w:t>
      </w:r>
      <w:r w:rsidRPr="00DA131D">
        <w:rPr>
          <w:szCs w:val="28"/>
        </w:rPr>
        <w:t xml:space="preserve"> ЦУР 3.3.4 – поддержание показателей заболе</w:t>
      </w:r>
      <w:r>
        <w:rPr>
          <w:szCs w:val="28"/>
        </w:rPr>
        <w:t>ваемости  вирусным гепатитом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 – 4.334 </w:t>
      </w:r>
      <w:r w:rsidRPr="00DA131D">
        <w:rPr>
          <w:szCs w:val="28"/>
        </w:rPr>
        <w:t xml:space="preserve">на 100 000 </w:t>
      </w:r>
      <w:r>
        <w:rPr>
          <w:szCs w:val="28"/>
        </w:rPr>
        <w:t xml:space="preserve">случаев </w:t>
      </w:r>
      <w:r w:rsidRPr="00DA131D">
        <w:rPr>
          <w:szCs w:val="28"/>
        </w:rPr>
        <w:t xml:space="preserve">населения. </w:t>
      </w:r>
    </w:p>
    <w:p w:rsidR="006A3242" w:rsidRPr="00DA131D" w:rsidRDefault="006A3242" w:rsidP="006A3242">
      <w:pPr>
        <w:tabs>
          <w:tab w:val="left" w:pos="709"/>
        </w:tabs>
        <w:rPr>
          <w:szCs w:val="28"/>
        </w:rPr>
      </w:pPr>
      <w:r w:rsidRPr="00DA131D">
        <w:rPr>
          <w:szCs w:val="28"/>
        </w:rPr>
        <w:t xml:space="preserve">Благодаря проводимой информационно-образовательной работе в очагах ВГВ, в </w:t>
      </w:r>
      <w:r w:rsidR="00FC6E73">
        <w:rPr>
          <w:szCs w:val="28"/>
        </w:rPr>
        <w:t>районе</w:t>
      </w:r>
      <w:r w:rsidRPr="00DA131D">
        <w:rPr>
          <w:szCs w:val="28"/>
        </w:rPr>
        <w:t xml:space="preserve"> достигнута положительная динамика прогресса косвенного показателя «Процент охвата обследованием контактных лиц в очагах ВГВ-инфекции и микст</w:t>
      </w:r>
      <w:r>
        <w:rPr>
          <w:szCs w:val="28"/>
        </w:rPr>
        <w:t xml:space="preserve">-инфекции», который  составил 100 </w:t>
      </w:r>
      <w:r w:rsidRPr="00DA131D">
        <w:rPr>
          <w:szCs w:val="28"/>
        </w:rPr>
        <w:t xml:space="preserve">%, </w:t>
      </w:r>
      <w:proofErr w:type="gramStart"/>
      <w:r w:rsidRPr="00DA131D">
        <w:rPr>
          <w:szCs w:val="28"/>
        </w:rPr>
        <w:t>при</w:t>
      </w:r>
      <w:proofErr w:type="gramEnd"/>
      <w:r w:rsidRPr="00DA131D">
        <w:rPr>
          <w:szCs w:val="28"/>
        </w:rPr>
        <w:t xml:space="preserve"> целевом не менее 90%. Случаев отказа от лабораторного обследования не зарегистрировано. </w:t>
      </w:r>
    </w:p>
    <w:p w:rsidR="008B2C8C" w:rsidRPr="00F8556B" w:rsidRDefault="006A3242" w:rsidP="00F8556B">
      <w:r w:rsidRPr="00DA131D">
        <w:rPr>
          <w:szCs w:val="28"/>
        </w:rPr>
        <w:t>Обеспечение безопасности оказания медицинских услуг, мониторинг функционирования системы инфекционного контроля в организациях здравоохранения позволил не допустить случаев профессионального инфицирования вирусным гепатитом</w:t>
      </w:r>
      <w:proofErr w:type="gramStart"/>
      <w:r w:rsidRPr="00DA131D">
        <w:rPr>
          <w:szCs w:val="28"/>
        </w:rPr>
        <w:t xml:space="preserve"> В</w:t>
      </w:r>
      <w:proofErr w:type="gramEnd"/>
      <w:r w:rsidRPr="00DA131D">
        <w:rPr>
          <w:szCs w:val="28"/>
        </w:rPr>
        <w:t xml:space="preserve"> среди медицинских работников (целевой показатель достигнут).</w:t>
      </w:r>
    </w:p>
    <w:p w:rsidR="008B2C8C" w:rsidRPr="00F8556B" w:rsidRDefault="008B2C8C" w:rsidP="008B2C8C">
      <w:pPr>
        <w:tabs>
          <w:tab w:val="left" w:pos="720"/>
        </w:tabs>
        <w:rPr>
          <w:sz w:val="30"/>
          <w:szCs w:val="30"/>
        </w:rPr>
      </w:pPr>
      <w:r w:rsidRPr="00F8556B">
        <w:rPr>
          <w:sz w:val="30"/>
          <w:szCs w:val="30"/>
        </w:rPr>
        <w:t>По показателю 3.9.1.</w:t>
      </w:r>
    </w:p>
    <w:p w:rsidR="008B2C8C" w:rsidRPr="00F8556B" w:rsidRDefault="008B2C8C" w:rsidP="008B2C8C">
      <w:pPr>
        <w:tabs>
          <w:tab w:val="left" w:pos="720"/>
        </w:tabs>
        <w:rPr>
          <w:b/>
          <w:sz w:val="30"/>
          <w:szCs w:val="30"/>
        </w:rPr>
      </w:pPr>
      <w:r w:rsidRPr="00F8556B">
        <w:rPr>
          <w:b/>
          <w:sz w:val="30"/>
          <w:szCs w:val="30"/>
        </w:rPr>
        <w:t>«Смертность от загрязнения воздуха в жилых помещениях и атмосферного воздуха».</w:t>
      </w:r>
    </w:p>
    <w:p w:rsidR="000539DD" w:rsidRDefault="000539DD" w:rsidP="000539DD">
      <w:pPr>
        <w:ind w:firstLine="851"/>
        <w:rPr>
          <w:szCs w:val="28"/>
        </w:rPr>
      </w:pPr>
      <w:r w:rsidRPr="00F8556B">
        <w:rPr>
          <w:szCs w:val="28"/>
        </w:rPr>
        <w:t>Основными источниками</w:t>
      </w:r>
      <w:r w:rsidRPr="00AE26AA">
        <w:rPr>
          <w:szCs w:val="28"/>
        </w:rPr>
        <w:t xml:space="preserve"> загрязнения атмосферного воздуха в </w:t>
      </w:r>
      <w:proofErr w:type="spellStart"/>
      <w:r w:rsidRPr="00AE26AA">
        <w:rPr>
          <w:szCs w:val="28"/>
        </w:rPr>
        <w:t>Климовичском</w:t>
      </w:r>
      <w:proofErr w:type="spellEnd"/>
      <w:r w:rsidRPr="00AE26AA">
        <w:rPr>
          <w:szCs w:val="28"/>
        </w:rPr>
        <w:t xml:space="preserve"> районе продолжают оставаться: автопарк №9 ОАО «</w:t>
      </w:r>
      <w:proofErr w:type="spellStart"/>
      <w:r w:rsidRPr="00AE26AA">
        <w:rPr>
          <w:szCs w:val="28"/>
        </w:rPr>
        <w:t>Могилевоблтранс</w:t>
      </w:r>
      <w:proofErr w:type="spellEnd"/>
      <w:r w:rsidRPr="00AE26AA">
        <w:rPr>
          <w:szCs w:val="28"/>
        </w:rPr>
        <w:t xml:space="preserve">», </w:t>
      </w:r>
      <w:proofErr w:type="spellStart"/>
      <w:r w:rsidRPr="00AE26AA">
        <w:rPr>
          <w:szCs w:val="28"/>
        </w:rPr>
        <w:t>Климовичский</w:t>
      </w:r>
      <w:proofErr w:type="spellEnd"/>
      <w:r w:rsidRPr="00AE26AA">
        <w:rPr>
          <w:szCs w:val="28"/>
        </w:rPr>
        <w:t xml:space="preserve"> филиал ОАО «Булочно-кондитерская компания «</w:t>
      </w:r>
      <w:proofErr w:type="spellStart"/>
      <w:r w:rsidRPr="00AE26AA">
        <w:rPr>
          <w:szCs w:val="28"/>
        </w:rPr>
        <w:t>Домочай</w:t>
      </w:r>
      <w:proofErr w:type="spellEnd"/>
      <w:r w:rsidRPr="00AE26AA">
        <w:rPr>
          <w:szCs w:val="28"/>
        </w:rPr>
        <w:t xml:space="preserve">», </w:t>
      </w:r>
      <w:r w:rsidRPr="008712AC">
        <w:rPr>
          <w:szCs w:val="28"/>
        </w:rPr>
        <w:t xml:space="preserve">Установка котлов на местных видах топлива в котельной </w:t>
      </w:r>
      <w:proofErr w:type="spellStart"/>
      <w:r w:rsidRPr="008712AC">
        <w:rPr>
          <w:szCs w:val="28"/>
        </w:rPr>
        <w:t>п</w:t>
      </w:r>
      <w:proofErr w:type="gramStart"/>
      <w:r w:rsidRPr="008712AC">
        <w:rPr>
          <w:szCs w:val="28"/>
        </w:rPr>
        <w:t>.Т</w:t>
      </w:r>
      <w:proofErr w:type="gramEnd"/>
      <w:r w:rsidRPr="008712AC">
        <w:rPr>
          <w:szCs w:val="28"/>
        </w:rPr>
        <w:t>имоново</w:t>
      </w:r>
      <w:proofErr w:type="spellEnd"/>
      <w:r w:rsidRPr="008712AC">
        <w:rPr>
          <w:szCs w:val="28"/>
        </w:rPr>
        <w:t xml:space="preserve"> </w:t>
      </w:r>
      <w:proofErr w:type="spellStart"/>
      <w:r w:rsidRPr="008712AC">
        <w:rPr>
          <w:szCs w:val="28"/>
        </w:rPr>
        <w:t>Климовичского</w:t>
      </w:r>
      <w:proofErr w:type="spellEnd"/>
      <w:r w:rsidRPr="008712AC">
        <w:rPr>
          <w:szCs w:val="28"/>
        </w:rPr>
        <w:t xml:space="preserve"> района</w:t>
      </w:r>
      <w:r w:rsidRPr="00AE26AA">
        <w:rPr>
          <w:szCs w:val="28"/>
        </w:rPr>
        <w:t xml:space="preserve">, </w:t>
      </w:r>
      <w:r w:rsidRPr="008712AC">
        <w:rPr>
          <w:szCs w:val="28"/>
        </w:rPr>
        <w:t>ООО "</w:t>
      </w:r>
      <w:proofErr w:type="spellStart"/>
      <w:r w:rsidRPr="008712AC">
        <w:rPr>
          <w:szCs w:val="28"/>
        </w:rPr>
        <w:t>БелПиллет</w:t>
      </w:r>
      <w:proofErr w:type="spellEnd"/>
      <w:r w:rsidRPr="008712AC">
        <w:rPr>
          <w:szCs w:val="28"/>
        </w:rPr>
        <w:t>"</w:t>
      </w:r>
      <w:r w:rsidRPr="00AE26AA">
        <w:rPr>
          <w:szCs w:val="28"/>
        </w:rPr>
        <w:t xml:space="preserve">, </w:t>
      </w:r>
      <w:r w:rsidRPr="008712AC">
        <w:rPr>
          <w:szCs w:val="28"/>
        </w:rPr>
        <w:t>ОДО «Триада-К»</w:t>
      </w:r>
      <w:r>
        <w:rPr>
          <w:szCs w:val="28"/>
        </w:rPr>
        <w:t>,</w:t>
      </w:r>
      <w:r w:rsidRPr="008712AC">
        <w:rPr>
          <w:szCs w:val="28"/>
        </w:rPr>
        <w:t xml:space="preserve"> </w:t>
      </w:r>
      <w:r w:rsidRPr="00AE26AA">
        <w:rPr>
          <w:szCs w:val="28"/>
        </w:rPr>
        <w:t>автоколонна и склады РАЙПО, районный отдел по ЧС</w:t>
      </w:r>
      <w:r>
        <w:rPr>
          <w:szCs w:val="28"/>
        </w:rPr>
        <w:t xml:space="preserve">, </w:t>
      </w:r>
      <w:r w:rsidRPr="008949E9">
        <w:rPr>
          <w:szCs w:val="28"/>
        </w:rPr>
        <w:t>ОАО «Белорусский цементный завод» цех производства извести и мела</w:t>
      </w:r>
      <w:r w:rsidRPr="00AE26AA">
        <w:rPr>
          <w:szCs w:val="28"/>
        </w:rPr>
        <w:t xml:space="preserve">. </w:t>
      </w:r>
    </w:p>
    <w:p w:rsidR="000539DD" w:rsidRDefault="000539DD" w:rsidP="000539DD">
      <w:pPr>
        <w:ind w:firstLine="851"/>
        <w:rPr>
          <w:szCs w:val="28"/>
        </w:rPr>
      </w:pPr>
      <w:r w:rsidRPr="00AE26AA">
        <w:rPr>
          <w:szCs w:val="28"/>
        </w:rPr>
        <w:t>На предприятиях</w:t>
      </w:r>
      <w:r>
        <w:rPr>
          <w:szCs w:val="28"/>
        </w:rPr>
        <w:t>: «</w:t>
      </w:r>
      <w:r w:rsidRPr="008712AC">
        <w:rPr>
          <w:szCs w:val="28"/>
        </w:rPr>
        <w:t xml:space="preserve">Установка котлов на местных видах топлива в котельной </w:t>
      </w:r>
      <w:proofErr w:type="spellStart"/>
      <w:r w:rsidRPr="008712AC">
        <w:rPr>
          <w:szCs w:val="28"/>
        </w:rPr>
        <w:t>п</w:t>
      </w:r>
      <w:proofErr w:type="gramStart"/>
      <w:r w:rsidRPr="008712AC">
        <w:rPr>
          <w:szCs w:val="28"/>
        </w:rPr>
        <w:t>.Т</w:t>
      </w:r>
      <w:proofErr w:type="gramEnd"/>
      <w:r w:rsidRPr="008712AC">
        <w:rPr>
          <w:szCs w:val="28"/>
        </w:rPr>
        <w:t>имоново</w:t>
      </w:r>
      <w:proofErr w:type="spellEnd"/>
      <w:r w:rsidRPr="008712AC">
        <w:rPr>
          <w:szCs w:val="28"/>
        </w:rPr>
        <w:t xml:space="preserve"> </w:t>
      </w:r>
      <w:proofErr w:type="spellStart"/>
      <w:r w:rsidRPr="008712AC">
        <w:rPr>
          <w:szCs w:val="28"/>
        </w:rPr>
        <w:t>Климовичского</w:t>
      </w:r>
      <w:proofErr w:type="spellEnd"/>
      <w:r w:rsidRPr="008712AC">
        <w:rPr>
          <w:szCs w:val="28"/>
        </w:rPr>
        <w:t xml:space="preserve"> района</w:t>
      </w:r>
      <w:r>
        <w:rPr>
          <w:szCs w:val="28"/>
        </w:rPr>
        <w:t>» УКП «Коммунальник»</w:t>
      </w:r>
      <w:r w:rsidRPr="00AE26AA">
        <w:rPr>
          <w:szCs w:val="28"/>
        </w:rPr>
        <w:t xml:space="preserve">, </w:t>
      </w:r>
      <w:r w:rsidRPr="008712AC">
        <w:rPr>
          <w:szCs w:val="28"/>
        </w:rPr>
        <w:t>ООО "</w:t>
      </w:r>
      <w:proofErr w:type="spellStart"/>
      <w:r w:rsidRPr="008712AC">
        <w:rPr>
          <w:szCs w:val="28"/>
        </w:rPr>
        <w:t>БелПиллет</w:t>
      </w:r>
      <w:proofErr w:type="spellEnd"/>
      <w:r w:rsidRPr="008712AC">
        <w:rPr>
          <w:szCs w:val="28"/>
        </w:rPr>
        <w:t>"</w:t>
      </w:r>
      <w:r w:rsidRPr="00AE26AA">
        <w:rPr>
          <w:szCs w:val="28"/>
        </w:rPr>
        <w:t xml:space="preserve">, </w:t>
      </w:r>
      <w:r w:rsidRPr="008712AC">
        <w:rPr>
          <w:szCs w:val="28"/>
        </w:rPr>
        <w:t>ОДО «Триада-К»</w:t>
      </w:r>
      <w:r>
        <w:rPr>
          <w:szCs w:val="28"/>
        </w:rPr>
        <w:t>,</w:t>
      </w:r>
      <w:r w:rsidRPr="008712AC">
        <w:rPr>
          <w:szCs w:val="28"/>
        </w:rPr>
        <w:t xml:space="preserve"> </w:t>
      </w:r>
      <w:r>
        <w:rPr>
          <w:szCs w:val="28"/>
        </w:rPr>
        <w:t xml:space="preserve"> </w:t>
      </w:r>
      <w:r w:rsidRPr="008949E9">
        <w:rPr>
          <w:szCs w:val="28"/>
        </w:rPr>
        <w:t>ОАО «Белорусский цементный завод» цех производства извести и мела</w:t>
      </w:r>
      <w:r w:rsidRPr="00AE26AA">
        <w:rPr>
          <w:szCs w:val="28"/>
        </w:rPr>
        <w:t xml:space="preserve"> разработаны проекты санитарно-защитных зон.</w:t>
      </w:r>
      <w:r>
        <w:rPr>
          <w:szCs w:val="28"/>
        </w:rPr>
        <w:t xml:space="preserve"> </w:t>
      </w:r>
    </w:p>
    <w:p w:rsidR="000539DD" w:rsidRPr="000A392D" w:rsidRDefault="000539DD" w:rsidP="000539DD">
      <w:pPr>
        <w:ind w:firstLine="708"/>
        <w:rPr>
          <w:szCs w:val="28"/>
        </w:rPr>
      </w:pPr>
      <w:r>
        <w:rPr>
          <w:szCs w:val="28"/>
        </w:rPr>
        <w:t>В 2022</w:t>
      </w:r>
      <w:r w:rsidRPr="000A392D">
        <w:rPr>
          <w:szCs w:val="28"/>
        </w:rPr>
        <w:t xml:space="preserve"> году проводились исследования атмосферного воздуха на границе СЗЗ в рамках аналит</w:t>
      </w:r>
      <w:r>
        <w:rPr>
          <w:szCs w:val="28"/>
        </w:rPr>
        <w:t xml:space="preserve">ического лабораторного контроля. По </w:t>
      </w:r>
      <w:r>
        <w:rPr>
          <w:szCs w:val="28"/>
        </w:rPr>
        <w:lastRenderedPageBreak/>
        <w:t>результатам лабораторных исследований превышений допустимых значений не установлено.</w:t>
      </w:r>
    </w:p>
    <w:p w:rsidR="0036048B" w:rsidRDefault="0036048B" w:rsidP="000539DD">
      <w:pPr>
        <w:ind w:firstLine="708"/>
        <w:rPr>
          <w:color w:val="000000"/>
          <w:shd w:val="clear" w:color="auto" w:fill="FFFFFF"/>
        </w:rPr>
      </w:pPr>
      <w:r w:rsidRPr="0036048B">
        <w:rPr>
          <w:color w:val="000000"/>
          <w:shd w:val="clear" w:color="auto" w:fill="FFFFFF"/>
        </w:rPr>
        <w:t xml:space="preserve">Организован и осуществляется производственный лабораторный  </w:t>
      </w:r>
      <w:proofErr w:type="gramStart"/>
      <w:r w:rsidRPr="0036048B">
        <w:rPr>
          <w:color w:val="000000"/>
          <w:shd w:val="clear" w:color="auto" w:fill="FFFFFF"/>
        </w:rPr>
        <w:t>контроль за</w:t>
      </w:r>
      <w:proofErr w:type="gramEnd"/>
      <w:r w:rsidRPr="0036048B">
        <w:rPr>
          <w:color w:val="000000"/>
          <w:shd w:val="clear" w:color="auto" w:fill="FFFFFF"/>
        </w:rPr>
        <w:t xml:space="preserve"> состоянием атмосферного воздуха в зоне влияния промышленные предприятий. В 2022 превышений ПДК загрязняющих веществ в зоне влияния предприятий не установлено.</w:t>
      </w:r>
    </w:p>
    <w:p w:rsidR="001E338A" w:rsidRPr="0036048B" w:rsidRDefault="001E338A" w:rsidP="001E338A">
      <w:pPr>
        <w:ind w:firstLine="708"/>
        <w:rPr>
          <w:szCs w:val="28"/>
        </w:rPr>
      </w:pPr>
      <w:proofErr w:type="gramStart"/>
      <w:r>
        <w:rPr>
          <w:szCs w:val="28"/>
        </w:rPr>
        <w:t xml:space="preserve">За 2021-2022 год на </w:t>
      </w:r>
      <w:r w:rsidRPr="008949E9">
        <w:rPr>
          <w:szCs w:val="28"/>
        </w:rPr>
        <w:t>ОАО «Белорусский цементный завод» цех производства извести и мела</w:t>
      </w:r>
      <w:r>
        <w:rPr>
          <w:szCs w:val="28"/>
        </w:rPr>
        <w:t xml:space="preserve"> осуществлены следующие м</w:t>
      </w:r>
      <w:r w:rsidRPr="001E338A">
        <w:rPr>
          <w:szCs w:val="28"/>
        </w:rPr>
        <w:t>ероприятия, по снижению неблагоприятного воздействия на здоровье человека производственных факторов объекта и иные мероприятия, предусмотренные проектом СЗЗ</w:t>
      </w:r>
      <w:r>
        <w:rPr>
          <w:szCs w:val="28"/>
        </w:rPr>
        <w:t xml:space="preserve">: </w:t>
      </w:r>
      <w:r w:rsidR="000A16FF">
        <w:rPr>
          <w:szCs w:val="28"/>
        </w:rPr>
        <w:t>в</w:t>
      </w:r>
      <w:r w:rsidRPr="001E338A">
        <w:rPr>
          <w:szCs w:val="28"/>
        </w:rPr>
        <w:t>ысажено 10 деревьев на территории предприят</w:t>
      </w:r>
      <w:r>
        <w:rPr>
          <w:szCs w:val="28"/>
        </w:rPr>
        <w:t>ия, з</w:t>
      </w:r>
      <w:r w:rsidRPr="001E338A">
        <w:rPr>
          <w:szCs w:val="28"/>
        </w:rPr>
        <w:t>амена 3-го поля на электрофильтре</w:t>
      </w:r>
      <w:r>
        <w:rPr>
          <w:szCs w:val="28"/>
        </w:rPr>
        <w:t xml:space="preserve"> </w:t>
      </w:r>
      <w:r w:rsidRPr="001E338A">
        <w:rPr>
          <w:szCs w:val="28"/>
        </w:rPr>
        <w:t>на ист.№0201</w:t>
      </w:r>
      <w:r>
        <w:rPr>
          <w:szCs w:val="28"/>
        </w:rPr>
        <w:t>, з</w:t>
      </w:r>
      <w:r w:rsidRPr="001E338A">
        <w:rPr>
          <w:szCs w:val="28"/>
        </w:rPr>
        <w:t xml:space="preserve">амена </w:t>
      </w:r>
      <w:proofErr w:type="spellStart"/>
      <w:r w:rsidRPr="001E338A">
        <w:rPr>
          <w:szCs w:val="28"/>
        </w:rPr>
        <w:t>осадительных</w:t>
      </w:r>
      <w:proofErr w:type="spellEnd"/>
      <w:r w:rsidRPr="001E338A">
        <w:rPr>
          <w:szCs w:val="28"/>
        </w:rPr>
        <w:t xml:space="preserve"> и коронирующих электродов на первом и втором поле электрофильтра ЭГА-20-7,5-6-3 на</w:t>
      </w:r>
      <w:proofErr w:type="gramEnd"/>
      <w:r w:rsidRPr="001E338A">
        <w:rPr>
          <w:szCs w:val="28"/>
        </w:rPr>
        <w:t xml:space="preserve"> </w:t>
      </w:r>
      <w:proofErr w:type="gramStart"/>
      <w:r w:rsidRPr="001E338A">
        <w:rPr>
          <w:szCs w:val="28"/>
        </w:rPr>
        <w:t>источнике</w:t>
      </w:r>
      <w:proofErr w:type="gramEnd"/>
      <w:r w:rsidRPr="001E338A">
        <w:rPr>
          <w:szCs w:val="28"/>
        </w:rPr>
        <w:t xml:space="preserve"> № 0201</w:t>
      </w:r>
      <w:r>
        <w:rPr>
          <w:szCs w:val="28"/>
        </w:rPr>
        <w:t>.</w:t>
      </w:r>
    </w:p>
    <w:p w:rsidR="008B2C8C" w:rsidRPr="002759E8" w:rsidRDefault="000539DD" w:rsidP="000539DD">
      <w:pPr>
        <w:tabs>
          <w:tab w:val="left" w:pos="720"/>
        </w:tabs>
        <w:rPr>
          <w:b/>
          <w:sz w:val="30"/>
          <w:szCs w:val="30"/>
        </w:rPr>
      </w:pPr>
      <w:r w:rsidRPr="00AE26AA">
        <w:rPr>
          <w:szCs w:val="28"/>
        </w:rPr>
        <w:t>Стабилизация объем валового выброса загрязняющих</w:t>
      </w:r>
      <w:r>
        <w:rPr>
          <w:szCs w:val="28"/>
        </w:rPr>
        <w:t xml:space="preserve"> </w:t>
      </w:r>
      <w:r w:rsidRPr="00AE26AA">
        <w:rPr>
          <w:szCs w:val="28"/>
        </w:rPr>
        <w:t xml:space="preserve">веществ является  следствием скоординированных действий районного исполнительного комитета, </w:t>
      </w:r>
      <w:proofErr w:type="spellStart"/>
      <w:r w:rsidRPr="00AE26AA">
        <w:rPr>
          <w:szCs w:val="28"/>
        </w:rPr>
        <w:t>райЦГЭ</w:t>
      </w:r>
      <w:proofErr w:type="spellEnd"/>
      <w:r w:rsidRPr="00AE26AA">
        <w:rPr>
          <w:szCs w:val="28"/>
        </w:rPr>
        <w:t>, инспекции ПРООС, а также сокращения промышленного производства.</w:t>
      </w:r>
    </w:p>
    <w:p w:rsidR="008B2C8C" w:rsidRDefault="008B2C8C" w:rsidP="008B2C8C">
      <w:pPr>
        <w:autoSpaceDE w:val="0"/>
        <w:autoSpaceDN w:val="0"/>
        <w:rPr>
          <w:sz w:val="30"/>
          <w:szCs w:val="30"/>
        </w:rPr>
      </w:pPr>
    </w:p>
    <w:p w:rsidR="008B2C8C" w:rsidRPr="00F8556B" w:rsidRDefault="008B2C8C" w:rsidP="008B2C8C">
      <w:pPr>
        <w:autoSpaceDE w:val="0"/>
        <w:autoSpaceDN w:val="0"/>
        <w:adjustRightInd w:val="0"/>
        <w:rPr>
          <w:sz w:val="30"/>
          <w:szCs w:val="30"/>
        </w:rPr>
      </w:pPr>
      <w:r w:rsidRPr="00F8556B">
        <w:rPr>
          <w:sz w:val="30"/>
          <w:szCs w:val="30"/>
        </w:rPr>
        <w:t>По показателю 3.9.2.</w:t>
      </w:r>
    </w:p>
    <w:p w:rsidR="008B2C8C" w:rsidRPr="00F8556B" w:rsidRDefault="008B2C8C" w:rsidP="008B2C8C">
      <w:pPr>
        <w:autoSpaceDE w:val="0"/>
        <w:autoSpaceDN w:val="0"/>
        <w:adjustRightInd w:val="0"/>
        <w:rPr>
          <w:b/>
          <w:sz w:val="30"/>
          <w:szCs w:val="30"/>
        </w:rPr>
      </w:pPr>
      <w:proofErr w:type="gramStart"/>
      <w:r w:rsidRPr="00F8556B">
        <w:rPr>
          <w:b/>
          <w:sz w:val="30"/>
          <w:szCs w:val="30"/>
        </w:rPr>
        <w:t>«Смертность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всех»</w:t>
      </w:r>
      <w:proofErr w:type="gramEnd"/>
    </w:p>
    <w:p w:rsidR="003C25B9" w:rsidRPr="008D5AE9" w:rsidRDefault="003C25B9" w:rsidP="003C25B9">
      <w:pPr>
        <w:ind w:firstLine="708"/>
        <w:rPr>
          <w:szCs w:val="28"/>
        </w:rPr>
      </w:pPr>
      <w:r w:rsidRPr="00F8556B">
        <w:rPr>
          <w:szCs w:val="28"/>
        </w:rPr>
        <w:t>В соответствии подпрограммы «Чистая вода» в 2022</w:t>
      </w:r>
      <w:r w:rsidRPr="008D5AE9">
        <w:rPr>
          <w:szCs w:val="28"/>
        </w:rPr>
        <w:t xml:space="preserve"> году  выполнены запланированные мероприятия: проведено строительство 2 станций обезжелезивания в г. Климовичи (район КСМ), д. Борисовичи. Проведена замена водопроводной сети </w:t>
      </w:r>
      <w:proofErr w:type="gramStart"/>
      <w:r w:rsidRPr="008D5AE9">
        <w:rPr>
          <w:szCs w:val="28"/>
        </w:rPr>
        <w:t xml:space="preserve">в </w:t>
      </w:r>
      <w:proofErr w:type="spellStart"/>
      <w:r w:rsidRPr="008D5AE9">
        <w:rPr>
          <w:szCs w:val="28"/>
        </w:rPr>
        <w:t>аг</w:t>
      </w:r>
      <w:proofErr w:type="spellEnd"/>
      <w:proofErr w:type="gramEnd"/>
      <w:r w:rsidRPr="008D5AE9">
        <w:rPr>
          <w:szCs w:val="28"/>
        </w:rPr>
        <w:t xml:space="preserve">. </w:t>
      </w:r>
      <w:proofErr w:type="spellStart"/>
      <w:r w:rsidRPr="008D5AE9">
        <w:rPr>
          <w:szCs w:val="28"/>
        </w:rPr>
        <w:t>Милославичи</w:t>
      </w:r>
      <w:proofErr w:type="spellEnd"/>
      <w:r w:rsidRPr="008D5AE9">
        <w:rPr>
          <w:szCs w:val="28"/>
        </w:rPr>
        <w:t xml:space="preserve">, </w:t>
      </w:r>
      <w:proofErr w:type="spellStart"/>
      <w:r w:rsidRPr="008D5AE9">
        <w:rPr>
          <w:szCs w:val="28"/>
        </w:rPr>
        <w:t>аг</w:t>
      </w:r>
      <w:proofErr w:type="spellEnd"/>
      <w:r w:rsidRPr="008D5AE9">
        <w:rPr>
          <w:szCs w:val="28"/>
        </w:rPr>
        <w:t xml:space="preserve">. Родня, д. Барсуки, д. </w:t>
      </w:r>
      <w:proofErr w:type="gramStart"/>
      <w:r w:rsidRPr="008D5AE9">
        <w:rPr>
          <w:szCs w:val="28"/>
        </w:rPr>
        <w:t>Старый</w:t>
      </w:r>
      <w:proofErr w:type="gramEnd"/>
      <w:r w:rsidRPr="008D5AE9">
        <w:rPr>
          <w:szCs w:val="28"/>
        </w:rPr>
        <w:t xml:space="preserve"> Дедин,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аг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Полошково</w:t>
      </w:r>
      <w:proofErr w:type="spellEnd"/>
      <w:r w:rsidRPr="008D5AE9">
        <w:rPr>
          <w:szCs w:val="28"/>
        </w:rPr>
        <w:t xml:space="preserve">  (1,958 км). </w:t>
      </w:r>
    </w:p>
    <w:p w:rsidR="003C25B9" w:rsidRPr="008D5AE9" w:rsidRDefault="003C25B9" w:rsidP="003C25B9">
      <w:pPr>
        <w:ind w:firstLine="708"/>
        <w:rPr>
          <w:szCs w:val="28"/>
        </w:rPr>
      </w:pPr>
      <w:r w:rsidRPr="008D5AE9">
        <w:rPr>
          <w:szCs w:val="28"/>
        </w:rPr>
        <w:t xml:space="preserve"> В связи с высоким содержанием железа  запланировано выполнения мероприятий по подпрограмме «Чистая вода» в 2023 году: строительство станции обезжелезивания в </w:t>
      </w:r>
      <w:proofErr w:type="spellStart"/>
      <w:r w:rsidRPr="008D5AE9">
        <w:rPr>
          <w:szCs w:val="28"/>
        </w:rPr>
        <w:t>агр</w:t>
      </w:r>
      <w:proofErr w:type="spellEnd"/>
      <w:r w:rsidRPr="008D5AE9">
        <w:rPr>
          <w:szCs w:val="28"/>
        </w:rPr>
        <w:t xml:space="preserve">. </w:t>
      </w:r>
      <w:proofErr w:type="spellStart"/>
      <w:r w:rsidRPr="008D5AE9">
        <w:rPr>
          <w:szCs w:val="28"/>
        </w:rPr>
        <w:t>Макеевичи</w:t>
      </w:r>
      <w:proofErr w:type="spellEnd"/>
      <w:r w:rsidRPr="008D5AE9">
        <w:rPr>
          <w:szCs w:val="28"/>
        </w:rPr>
        <w:t>.</w:t>
      </w:r>
    </w:p>
    <w:p w:rsidR="003C25B9" w:rsidRPr="009B2F3A" w:rsidRDefault="003C25B9" w:rsidP="003C25B9">
      <w:pPr>
        <w:ind w:firstLine="708"/>
        <w:rPr>
          <w:szCs w:val="28"/>
        </w:rPr>
      </w:pPr>
      <w:r w:rsidRPr="009B2F3A">
        <w:rPr>
          <w:szCs w:val="28"/>
        </w:rPr>
        <w:t>В районе разработан План мероприятий по реагированию и взаимодействию в случае аварий (чрезвычайных ситуаций и др.) в области питьевого водоснабжения и обеспечения водой населенных пунктов при нарушении функционирования централизованных систем водоснабжения. Также разработан Алгоритм взаимодействия служб и ведом</w:t>
      </w:r>
      <w:proofErr w:type="gramStart"/>
      <w:r w:rsidRPr="009B2F3A">
        <w:rPr>
          <w:szCs w:val="28"/>
        </w:rPr>
        <w:t>ств пр</w:t>
      </w:r>
      <w:proofErr w:type="gramEnd"/>
      <w:r w:rsidRPr="009B2F3A">
        <w:rPr>
          <w:szCs w:val="28"/>
        </w:rPr>
        <w:t xml:space="preserve">и возникновении аварийных ситуаций или технических нарушений на системах водоснабжения </w:t>
      </w:r>
      <w:proofErr w:type="spellStart"/>
      <w:r w:rsidRPr="009B2F3A">
        <w:rPr>
          <w:szCs w:val="28"/>
        </w:rPr>
        <w:t>Климовичского</w:t>
      </w:r>
      <w:proofErr w:type="spellEnd"/>
      <w:r w:rsidRPr="009B2F3A">
        <w:rPr>
          <w:szCs w:val="28"/>
        </w:rPr>
        <w:t xml:space="preserve"> района.</w:t>
      </w:r>
    </w:p>
    <w:p w:rsidR="003C25B9" w:rsidRPr="009B2F3A" w:rsidRDefault="003C25B9" w:rsidP="003C25B9">
      <w:pPr>
        <w:ind w:firstLine="708"/>
        <w:rPr>
          <w:szCs w:val="28"/>
        </w:rPr>
      </w:pPr>
      <w:r w:rsidRPr="009B2F3A">
        <w:rPr>
          <w:szCs w:val="28"/>
        </w:rPr>
        <w:t xml:space="preserve">Водоснабжение сельских населенных пунктов  </w:t>
      </w:r>
      <w:proofErr w:type="spellStart"/>
      <w:r w:rsidRPr="009B2F3A">
        <w:rPr>
          <w:szCs w:val="28"/>
        </w:rPr>
        <w:t>Климовичского</w:t>
      </w:r>
      <w:proofErr w:type="spellEnd"/>
      <w:r w:rsidRPr="009B2F3A">
        <w:rPr>
          <w:szCs w:val="28"/>
        </w:rPr>
        <w:t xml:space="preserve"> района осуществляется из </w:t>
      </w:r>
      <w:r>
        <w:rPr>
          <w:szCs w:val="28"/>
        </w:rPr>
        <w:t>51 артезианской скважины</w:t>
      </w:r>
      <w:r w:rsidRPr="009B2F3A">
        <w:rPr>
          <w:szCs w:val="28"/>
        </w:rPr>
        <w:t xml:space="preserve"> и </w:t>
      </w:r>
      <w:r>
        <w:rPr>
          <w:szCs w:val="28"/>
        </w:rPr>
        <w:t>617 шахтных колодцев, имеется 18</w:t>
      </w:r>
      <w:r w:rsidRPr="009B2F3A">
        <w:rPr>
          <w:szCs w:val="28"/>
        </w:rPr>
        <w:t xml:space="preserve"> с</w:t>
      </w:r>
      <w:r>
        <w:rPr>
          <w:szCs w:val="28"/>
        </w:rPr>
        <w:t>танций обезжелезивания (из них 5 – в г. Климовичи, 13</w:t>
      </w:r>
      <w:r w:rsidRPr="009B2F3A">
        <w:rPr>
          <w:szCs w:val="28"/>
        </w:rPr>
        <w:t xml:space="preserve"> – в сельских населенных пунктах).   На все </w:t>
      </w:r>
      <w:proofErr w:type="spellStart"/>
      <w:r w:rsidRPr="009B2F3A">
        <w:rPr>
          <w:szCs w:val="28"/>
        </w:rPr>
        <w:t>артскважины</w:t>
      </w:r>
      <w:proofErr w:type="spellEnd"/>
      <w:r w:rsidRPr="009B2F3A">
        <w:rPr>
          <w:szCs w:val="28"/>
        </w:rPr>
        <w:t>, принадлежащие филиалу «</w:t>
      </w:r>
      <w:proofErr w:type="spellStart"/>
      <w:r w:rsidRPr="009B2F3A">
        <w:rPr>
          <w:szCs w:val="28"/>
        </w:rPr>
        <w:t>Костюковичиводоканал</w:t>
      </w:r>
      <w:proofErr w:type="spellEnd"/>
      <w:r w:rsidRPr="009B2F3A">
        <w:rPr>
          <w:szCs w:val="28"/>
        </w:rPr>
        <w:t xml:space="preserve">»  имеются проекты ЗСО. </w:t>
      </w:r>
    </w:p>
    <w:p w:rsidR="003C25B9" w:rsidRPr="009B2F3A" w:rsidRDefault="003C25B9" w:rsidP="003C25B9">
      <w:pPr>
        <w:ind w:firstLine="708"/>
        <w:rPr>
          <w:szCs w:val="28"/>
        </w:rPr>
      </w:pPr>
      <w:r w:rsidRPr="009B2F3A">
        <w:rPr>
          <w:szCs w:val="28"/>
        </w:rPr>
        <w:lastRenderedPageBreak/>
        <w:t>Также на надзоре находятся 4 сельскохозяйственные организации, осуществляющие питьевое водоснабжение населения (ОАО «</w:t>
      </w:r>
      <w:proofErr w:type="spellStart"/>
      <w:r w:rsidRPr="009B2F3A">
        <w:rPr>
          <w:szCs w:val="28"/>
        </w:rPr>
        <w:t>Макеевичи</w:t>
      </w:r>
      <w:proofErr w:type="spellEnd"/>
      <w:r w:rsidRPr="009B2F3A">
        <w:rPr>
          <w:szCs w:val="28"/>
        </w:rPr>
        <w:t>, ОАО «Племенной завод «</w:t>
      </w:r>
      <w:proofErr w:type="spellStart"/>
      <w:r w:rsidRPr="009B2F3A">
        <w:rPr>
          <w:szCs w:val="28"/>
        </w:rPr>
        <w:t>Тимоново</w:t>
      </w:r>
      <w:proofErr w:type="spellEnd"/>
      <w:r w:rsidRPr="009B2F3A">
        <w:rPr>
          <w:szCs w:val="28"/>
        </w:rPr>
        <w:t>», КСУП «</w:t>
      </w:r>
      <w:proofErr w:type="spellStart"/>
      <w:r w:rsidRPr="009B2F3A">
        <w:rPr>
          <w:szCs w:val="28"/>
        </w:rPr>
        <w:t>Полошково</w:t>
      </w:r>
      <w:proofErr w:type="spellEnd"/>
      <w:r w:rsidRPr="009B2F3A">
        <w:rPr>
          <w:szCs w:val="28"/>
        </w:rPr>
        <w:t>»,  КСУП «Приграничный-Агро»).</w:t>
      </w:r>
    </w:p>
    <w:p w:rsidR="003C25B9" w:rsidRPr="008D5AE9" w:rsidRDefault="003C25B9" w:rsidP="003C25B9">
      <w:pPr>
        <w:ind w:firstLine="708"/>
        <w:rPr>
          <w:szCs w:val="28"/>
        </w:rPr>
      </w:pPr>
      <w:proofErr w:type="gramStart"/>
      <w:r w:rsidRPr="008D5AE9">
        <w:rPr>
          <w:szCs w:val="28"/>
        </w:rPr>
        <w:t>В 2022 году с целью улучшения качества питьевого водоснабжения в районе филиалом «</w:t>
      </w:r>
      <w:proofErr w:type="spellStart"/>
      <w:r w:rsidRPr="008D5AE9">
        <w:rPr>
          <w:szCs w:val="28"/>
        </w:rPr>
        <w:t>Костюковичиводоканал</w:t>
      </w:r>
      <w:proofErr w:type="spellEnd"/>
      <w:r w:rsidRPr="008D5AE9">
        <w:rPr>
          <w:szCs w:val="28"/>
        </w:rPr>
        <w:t xml:space="preserve">» и  </w:t>
      </w:r>
      <w:proofErr w:type="spellStart"/>
      <w:r w:rsidRPr="008D5AE9">
        <w:rPr>
          <w:szCs w:val="28"/>
        </w:rPr>
        <w:t>Климовичским</w:t>
      </w:r>
      <w:proofErr w:type="spellEnd"/>
      <w:r w:rsidRPr="008D5AE9">
        <w:rPr>
          <w:szCs w:val="28"/>
        </w:rPr>
        <w:t xml:space="preserve"> УКП «Коммунальник» выполнены следующие виды работ: на 5 артезианских скважинах проведены ремонтные работы по замене оборудования; на 64 водоразборных колонках проведены ремонтные работы по замене оборудования; на 165 шахтных колодцах проведены ремонтные работы, 10 колодцев переведены в источники для технического использования. </w:t>
      </w:r>
      <w:proofErr w:type="gramEnd"/>
    </w:p>
    <w:p w:rsidR="003C25B9" w:rsidRPr="009B2F3A" w:rsidRDefault="003C25B9" w:rsidP="003C25B9">
      <w:pPr>
        <w:ind w:firstLine="708"/>
        <w:rPr>
          <w:szCs w:val="28"/>
        </w:rPr>
      </w:pPr>
      <w:r w:rsidRPr="009B2F3A">
        <w:rPr>
          <w:szCs w:val="28"/>
        </w:rPr>
        <w:t>Производственный лабораторн</w:t>
      </w:r>
      <w:r>
        <w:rPr>
          <w:szCs w:val="28"/>
        </w:rPr>
        <w:t>ый контроль качества воды в 2022</w:t>
      </w:r>
      <w:r w:rsidRPr="009B2F3A">
        <w:rPr>
          <w:szCs w:val="28"/>
        </w:rPr>
        <w:t xml:space="preserve"> году  осуществлялся  лабораторией филиала «</w:t>
      </w:r>
      <w:proofErr w:type="spellStart"/>
      <w:r w:rsidRPr="009B2F3A">
        <w:rPr>
          <w:szCs w:val="28"/>
        </w:rPr>
        <w:t>Костюковичиводоканал</w:t>
      </w:r>
      <w:proofErr w:type="spellEnd"/>
      <w:r w:rsidRPr="009B2F3A">
        <w:rPr>
          <w:szCs w:val="28"/>
        </w:rPr>
        <w:t xml:space="preserve">» в соответствии с «Рабочей программой лабораторного контроля» на всех этапах ее добычи и водоподготовки. </w:t>
      </w:r>
    </w:p>
    <w:p w:rsidR="003C25B9" w:rsidRPr="009B2F3A" w:rsidRDefault="003C25B9" w:rsidP="003C25B9">
      <w:pPr>
        <w:ind w:firstLine="708"/>
        <w:rPr>
          <w:szCs w:val="28"/>
        </w:rPr>
      </w:pPr>
      <w:r w:rsidRPr="009B2F3A">
        <w:rPr>
          <w:szCs w:val="28"/>
        </w:rPr>
        <w:t xml:space="preserve">Специалистами </w:t>
      </w:r>
      <w:proofErr w:type="spellStart"/>
      <w:r w:rsidRPr="009B2F3A">
        <w:rPr>
          <w:szCs w:val="28"/>
        </w:rPr>
        <w:t>райЦГЭ</w:t>
      </w:r>
      <w:proofErr w:type="spellEnd"/>
      <w:r w:rsidRPr="009B2F3A">
        <w:rPr>
          <w:szCs w:val="28"/>
        </w:rPr>
        <w:t xml:space="preserve"> </w:t>
      </w:r>
      <w:r>
        <w:rPr>
          <w:szCs w:val="28"/>
        </w:rPr>
        <w:t>осуществлял</w:t>
      </w:r>
      <w:r w:rsidRPr="009B2F3A">
        <w:rPr>
          <w:szCs w:val="28"/>
        </w:rPr>
        <w:t>ся плановый лабораторный контроль каче</w:t>
      </w:r>
      <w:r>
        <w:rPr>
          <w:szCs w:val="28"/>
        </w:rPr>
        <w:t>ства воды в рамках  социально-гигиенического мониторинга</w:t>
      </w:r>
      <w:r w:rsidRPr="009B2F3A">
        <w:rPr>
          <w:szCs w:val="28"/>
        </w:rPr>
        <w:t xml:space="preserve"> в течение года. </w:t>
      </w:r>
      <w:r w:rsidRPr="0096340B">
        <w:rPr>
          <w:szCs w:val="28"/>
        </w:rPr>
        <w:t xml:space="preserve">Улучшилось качество воды как по санитарно-химическим, так и по микробиологическим показателям  из шахтных колодцев (хим.  17,2%- 2022г., 35,1% - 2021 год,  </w:t>
      </w:r>
      <w:proofErr w:type="gramStart"/>
      <w:r w:rsidRPr="0096340B">
        <w:rPr>
          <w:szCs w:val="28"/>
        </w:rPr>
        <w:t>м</w:t>
      </w:r>
      <w:proofErr w:type="gramEnd"/>
      <w:r w:rsidRPr="0096340B">
        <w:rPr>
          <w:szCs w:val="28"/>
        </w:rPr>
        <w:t>/б.  4,5% - 2022г.,  12,7% - 2021 год).</w:t>
      </w:r>
      <w:r w:rsidRPr="009B2F3A">
        <w:rPr>
          <w:szCs w:val="28"/>
        </w:rPr>
        <w:tab/>
      </w:r>
    </w:p>
    <w:p w:rsidR="008B2C8C" w:rsidRPr="00F8556B" w:rsidRDefault="003C25B9" w:rsidP="00F8556B">
      <w:pPr>
        <w:tabs>
          <w:tab w:val="left" w:pos="709"/>
        </w:tabs>
        <w:rPr>
          <w:szCs w:val="28"/>
        </w:rPr>
      </w:pPr>
      <w:r w:rsidRPr="009B2F3A">
        <w:rPr>
          <w:szCs w:val="28"/>
        </w:rPr>
        <w:t xml:space="preserve"> </w:t>
      </w:r>
      <w:r w:rsidRPr="0096340B">
        <w:rPr>
          <w:szCs w:val="28"/>
        </w:rPr>
        <w:t>Обращения по вопросу неудовлетворительного качества питьевой воды не зарегистрированы. Ведется работа профилактической направленности по данному направлению: на сайте учреждения размещены инфо</w:t>
      </w:r>
      <w:r>
        <w:rPr>
          <w:szCs w:val="28"/>
        </w:rPr>
        <w:t>рмационные материалы:</w:t>
      </w:r>
      <w:r w:rsidRPr="0096340B">
        <w:rPr>
          <w:szCs w:val="28"/>
        </w:rPr>
        <w:t xml:space="preserve"> «Пробы воды в норме»,   «О качестве питьевой воды в </w:t>
      </w:r>
      <w:proofErr w:type="spellStart"/>
      <w:r>
        <w:rPr>
          <w:szCs w:val="28"/>
        </w:rPr>
        <w:t>Климовичском</w:t>
      </w:r>
      <w:proofErr w:type="spellEnd"/>
      <w:r>
        <w:rPr>
          <w:szCs w:val="28"/>
        </w:rPr>
        <w:t xml:space="preserve"> районе», </w:t>
      </w:r>
      <w:r w:rsidRPr="0096340B">
        <w:rPr>
          <w:szCs w:val="28"/>
        </w:rPr>
        <w:t xml:space="preserve"> «Вода-источник жизни».</w:t>
      </w:r>
    </w:p>
    <w:p w:rsidR="008B2C8C" w:rsidRPr="002759E8" w:rsidRDefault="008B2C8C" w:rsidP="008B2C8C">
      <w:pPr>
        <w:rPr>
          <w:sz w:val="30"/>
          <w:szCs w:val="30"/>
        </w:rPr>
      </w:pPr>
    </w:p>
    <w:p w:rsidR="008B2C8C" w:rsidRPr="00F8556B" w:rsidRDefault="008B2C8C" w:rsidP="008B2C8C">
      <w:pPr>
        <w:rPr>
          <w:sz w:val="30"/>
          <w:szCs w:val="30"/>
        </w:rPr>
      </w:pPr>
      <w:r w:rsidRPr="00F8556B">
        <w:rPr>
          <w:sz w:val="30"/>
          <w:szCs w:val="30"/>
        </w:rPr>
        <w:t>По показателю 3.а.1.1.</w:t>
      </w:r>
    </w:p>
    <w:p w:rsidR="008B2C8C" w:rsidRDefault="008B2C8C" w:rsidP="008B2C8C">
      <w:pPr>
        <w:rPr>
          <w:b/>
          <w:sz w:val="30"/>
          <w:szCs w:val="30"/>
        </w:rPr>
      </w:pPr>
      <w:r w:rsidRPr="00F8556B">
        <w:rPr>
          <w:b/>
          <w:sz w:val="30"/>
          <w:szCs w:val="30"/>
        </w:rPr>
        <w:t xml:space="preserve">«Распространенность употребления табака лицами в возрасте </w:t>
      </w:r>
      <w:r w:rsidRPr="00F8556B">
        <w:rPr>
          <w:b/>
          <w:sz w:val="30"/>
          <w:szCs w:val="30"/>
        </w:rPr>
        <w:br/>
        <w:t>16 лет и старше»</w:t>
      </w:r>
    </w:p>
    <w:p w:rsidR="00FC6E73" w:rsidRDefault="00FC6E73" w:rsidP="008B2C8C">
      <w:pPr>
        <w:rPr>
          <w:szCs w:val="28"/>
        </w:rPr>
      </w:pPr>
      <w:r w:rsidRPr="005E0543">
        <w:rPr>
          <w:szCs w:val="28"/>
        </w:rPr>
        <w:t>При проведении мероприятий, посвящённых Единому дню здоровья 31 мая «Всемирный день без табака» осуществлялось взаимодействие с представителями различных ведомств и организаций (СМИ, учреждения образования и культуры, управлением физкультуры, спорта и туризма,  районными учреждениями и предприятиями и др.).</w:t>
      </w:r>
      <w:r w:rsidRPr="00FC6E73">
        <w:rPr>
          <w:szCs w:val="28"/>
        </w:rPr>
        <w:t xml:space="preserve"> </w:t>
      </w:r>
      <w:r>
        <w:rPr>
          <w:szCs w:val="28"/>
        </w:rPr>
        <w:t>С 23 мая по  12 июня 2022 г. проведена</w:t>
      </w:r>
      <w:r w:rsidRPr="005E0543">
        <w:rPr>
          <w:szCs w:val="28"/>
        </w:rPr>
        <w:t xml:space="preserve"> республиканская информационно – образовательная акция «Беларусь против табака» под деви</w:t>
      </w:r>
      <w:r>
        <w:rPr>
          <w:szCs w:val="28"/>
        </w:rPr>
        <w:t>зом «Табак угроза нашей угрожающей среды</w:t>
      </w:r>
      <w:r w:rsidRPr="005E0543">
        <w:rPr>
          <w:szCs w:val="28"/>
        </w:rPr>
        <w:t>»</w:t>
      </w:r>
      <w:r>
        <w:rPr>
          <w:szCs w:val="28"/>
        </w:rPr>
        <w:t>.</w:t>
      </w:r>
    </w:p>
    <w:p w:rsidR="00FC6E73" w:rsidRPr="005E0543" w:rsidRDefault="00FC6E73" w:rsidP="00FC6E73">
      <w:pPr>
        <w:ind w:firstLine="708"/>
        <w:rPr>
          <w:szCs w:val="28"/>
        </w:rPr>
      </w:pPr>
      <w:r>
        <w:rPr>
          <w:szCs w:val="28"/>
        </w:rPr>
        <w:t xml:space="preserve">В рамках акции на территории </w:t>
      </w:r>
      <w:proofErr w:type="spellStart"/>
      <w:r>
        <w:rPr>
          <w:szCs w:val="28"/>
        </w:rPr>
        <w:t>Климовичского</w:t>
      </w:r>
      <w:proofErr w:type="spellEnd"/>
      <w:r>
        <w:rPr>
          <w:szCs w:val="28"/>
        </w:rPr>
        <w:t xml:space="preserve"> района было проведено: 9 </w:t>
      </w:r>
      <w:proofErr w:type="gramStart"/>
      <w:r>
        <w:rPr>
          <w:szCs w:val="28"/>
        </w:rPr>
        <w:t>лекций</w:t>
      </w:r>
      <w:proofErr w:type="gramEnd"/>
      <w:r>
        <w:rPr>
          <w:szCs w:val="28"/>
        </w:rPr>
        <w:t xml:space="preserve"> в которых приняло  </w:t>
      </w:r>
      <w:r w:rsidRPr="005E0543">
        <w:rPr>
          <w:szCs w:val="28"/>
        </w:rPr>
        <w:t>(</w:t>
      </w:r>
      <w:r>
        <w:rPr>
          <w:szCs w:val="28"/>
        </w:rPr>
        <w:t>239 человек), групповых бесед</w:t>
      </w:r>
      <w:r w:rsidRPr="005E0543">
        <w:rPr>
          <w:szCs w:val="28"/>
        </w:rPr>
        <w:t xml:space="preserve"> – </w:t>
      </w:r>
      <w:r>
        <w:rPr>
          <w:szCs w:val="28"/>
        </w:rPr>
        <w:t>14</w:t>
      </w:r>
      <w:r w:rsidRPr="005E0543">
        <w:rPr>
          <w:szCs w:val="28"/>
        </w:rPr>
        <w:t xml:space="preserve"> (</w:t>
      </w:r>
      <w:r>
        <w:rPr>
          <w:szCs w:val="28"/>
        </w:rPr>
        <w:t>166</w:t>
      </w:r>
      <w:r w:rsidRPr="005E0543">
        <w:rPr>
          <w:szCs w:val="28"/>
        </w:rPr>
        <w:t xml:space="preserve"> человек)</w:t>
      </w:r>
      <w:r>
        <w:rPr>
          <w:szCs w:val="28"/>
        </w:rPr>
        <w:t>, групповых консультаций</w:t>
      </w:r>
      <w:r w:rsidRPr="008A6239">
        <w:rPr>
          <w:szCs w:val="28"/>
        </w:rPr>
        <w:t xml:space="preserve"> – </w:t>
      </w:r>
      <w:r>
        <w:rPr>
          <w:szCs w:val="28"/>
        </w:rPr>
        <w:t>20</w:t>
      </w:r>
      <w:r w:rsidRPr="008A6239">
        <w:rPr>
          <w:szCs w:val="28"/>
        </w:rPr>
        <w:t xml:space="preserve"> (</w:t>
      </w:r>
      <w:r>
        <w:rPr>
          <w:szCs w:val="28"/>
        </w:rPr>
        <w:t>160</w:t>
      </w:r>
      <w:r w:rsidRPr="008A6239">
        <w:rPr>
          <w:szCs w:val="28"/>
        </w:rPr>
        <w:t xml:space="preserve"> человек),</w:t>
      </w:r>
      <w:r>
        <w:rPr>
          <w:szCs w:val="28"/>
        </w:rPr>
        <w:t xml:space="preserve"> индивидуальных консультаций</w:t>
      </w:r>
      <w:r w:rsidRPr="005E0543">
        <w:rPr>
          <w:szCs w:val="28"/>
        </w:rPr>
        <w:t xml:space="preserve"> – </w:t>
      </w:r>
      <w:r>
        <w:rPr>
          <w:szCs w:val="28"/>
        </w:rPr>
        <w:t xml:space="preserve">448, </w:t>
      </w:r>
      <w:proofErr w:type="spellStart"/>
      <w:r>
        <w:rPr>
          <w:szCs w:val="28"/>
        </w:rPr>
        <w:t>киновидеосеансы</w:t>
      </w:r>
      <w:proofErr w:type="spellEnd"/>
      <w:r>
        <w:rPr>
          <w:szCs w:val="28"/>
        </w:rPr>
        <w:t xml:space="preserve"> – 3 (75 человек</w:t>
      </w:r>
      <w:r w:rsidRPr="005E0543">
        <w:rPr>
          <w:szCs w:val="28"/>
        </w:rPr>
        <w:t>).</w:t>
      </w:r>
    </w:p>
    <w:p w:rsidR="00FC6E73" w:rsidRPr="0064188D" w:rsidRDefault="00FC6E73" w:rsidP="00FC6E73">
      <w:pPr>
        <w:ind w:firstLine="708"/>
        <w:rPr>
          <w:szCs w:val="28"/>
        </w:rPr>
      </w:pPr>
      <w:r>
        <w:rPr>
          <w:szCs w:val="28"/>
        </w:rPr>
        <w:t xml:space="preserve">Была организована </w:t>
      </w:r>
      <w:r w:rsidRPr="0064188D">
        <w:rPr>
          <w:szCs w:val="28"/>
        </w:rPr>
        <w:t xml:space="preserve"> «</w:t>
      </w:r>
      <w:r>
        <w:rPr>
          <w:szCs w:val="28"/>
        </w:rPr>
        <w:t xml:space="preserve">Горячая телефонная линия» </w:t>
      </w:r>
      <w:r w:rsidRPr="0064188D">
        <w:rPr>
          <w:szCs w:val="28"/>
        </w:rPr>
        <w:t xml:space="preserve"> на базе поликлиники </w:t>
      </w:r>
      <w:r>
        <w:rPr>
          <w:szCs w:val="28"/>
        </w:rPr>
        <w:t>УЗ «</w:t>
      </w:r>
      <w:proofErr w:type="spellStart"/>
      <w:r>
        <w:rPr>
          <w:szCs w:val="28"/>
        </w:rPr>
        <w:t>Климовичская</w:t>
      </w:r>
      <w:proofErr w:type="spellEnd"/>
      <w:r>
        <w:rPr>
          <w:szCs w:val="28"/>
        </w:rPr>
        <w:t xml:space="preserve"> ЦРБ».</w:t>
      </w:r>
    </w:p>
    <w:p w:rsidR="00FC6E73" w:rsidRPr="0064188D" w:rsidRDefault="00FC6E73" w:rsidP="00FC6E73">
      <w:pPr>
        <w:rPr>
          <w:szCs w:val="28"/>
        </w:rPr>
      </w:pPr>
      <w:r w:rsidRPr="0064188D">
        <w:rPr>
          <w:szCs w:val="28"/>
        </w:rPr>
        <w:t>Оформлено информационны</w:t>
      </w:r>
      <w:r>
        <w:rPr>
          <w:szCs w:val="28"/>
        </w:rPr>
        <w:t>х стендов – 19</w:t>
      </w:r>
      <w:r w:rsidRPr="0064188D">
        <w:rPr>
          <w:szCs w:val="28"/>
        </w:rPr>
        <w:t>.</w:t>
      </w:r>
    </w:p>
    <w:p w:rsidR="00FC6E73" w:rsidRPr="00B23CD3" w:rsidRDefault="00FC6E73" w:rsidP="00FC6E73">
      <w:pPr>
        <w:ind w:firstLine="708"/>
        <w:rPr>
          <w:szCs w:val="28"/>
        </w:rPr>
      </w:pPr>
      <w:r w:rsidRPr="00B23CD3">
        <w:rPr>
          <w:szCs w:val="28"/>
        </w:rPr>
        <w:lastRenderedPageBreak/>
        <w:t xml:space="preserve">При помощи множительно-копировальной техники было разработано, размножено и распространено наглядной агитации всего – </w:t>
      </w:r>
      <w:r>
        <w:rPr>
          <w:szCs w:val="28"/>
        </w:rPr>
        <w:t>2</w:t>
      </w:r>
      <w:r w:rsidRPr="00B23CD3">
        <w:rPr>
          <w:szCs w:val="28"/>
        </w:rPr>
        <w:t xml:space="preserve">, </w:t>
      </w:r>
      <w:r>
        <w:rPr>
          <w:szCs w:val="28"/>
        </w:rPr>
        <w:t>90</w:t>
      </w:r>
      <w:r w:rsidRPr="00B23CD3">
        <w:rPr>
          <w:szCs w:val="28"/>
        </w:rPr>
        <w:t xml:space="preserve"> экз.:</w:t>
      </w:r>
    </w:p>
    <w:p w:rsidR="00FC6E73" w:rsidRPr="007D3936" w:rsidRDefault="00FC6E73" w:rsidP="007D3936">
      <w:pPr>
        <w:rPr>
          <w:i/>
          <w:szCs w:val="28"/>
        </w:rPr>
      </w:pPr>
      <w:r w:rsidRPr="0064188D">
        <w:rPr>
          <w:i/>
          <w:szCs w:val="28"/>
        </w:rPr>
        <w:t>Спец</w:t>
      </w:r>
      <w:r w:rsidR="007D3936">
        <w:rPr>
          <w:i/>
          <w:szCs w:val="28"/>
        </w:rPr>
        <w:t>иалистами УЗ «</w:t>
      </w:r>
      <w:proofErr w:type="spellStart"/>
      <w:r w:rsidR="007D3936">
        <w:rPr>
          <w:i/>
          <w:szCs w:val="28"/>
        </w:rPr>
        <w:t>Климовичская</w:t>
      </w:r>
      <w:proofErr w:type="spellEnd"/>
      <w:r w:rsidR="007D3936">
        <w:rPr>
          <w:i/>
          <w:szCs w:val="28"/>
        </w:rPr>
        <w:t xml:space="preserve"> ЦРБ»,</w:t>
      </w:r>
      <w:r w:rsidR="007D3936" w:rsidRPr="007D3936">
        <w:rPr>
          <w:i/>
          <w:szCs w:val="28"/>
        </w:rPr>
        <w:t xml:space="preserve"> </w:t>
      </w:r>
      <w:r w:rsidR="007D3936">
        <w:rPr>
          <w:i/>
          <w:szCs w:val="28"/>
        </w:rPr>
        <w:t>с</w:t>
      </w:r>
      <w:r w:rsidR="007D3936" w:rsidRPr="00B23CD3">
        <w:rPr>
          <w:i/>
          <w:szCs w:val="28"/>
        </w:rPr>
        <w:t>пециалиста</w:t>
      </w:r>
      <w:r w:rsidR="007D3936">
        <w:rPr>
          <w:i/>
          <w:szCs w:val="28"/>
        </w:rPr>
        <w:t>ми УЗ «</w:t>
      </w:r>
      <w:proofErr w:type="spellStart"/>
      <w:r w:rsidR="007D3936">
        <w:rPr>
          <w:i/>
          <w:szCs w:val="28"/>
        </w:rPr>
        <w:t>Климовичский</w:t>
      </w:r>
      <w:proofErr w:type="spellEnd"/>
      <w:r w:rsidR="007D3936">
        <w:rPr>
          <w:i/>
          <w:szCs w:val="28"/>
        </w:rPr>
        <w:t xml:space="preserve"> </w:t>
      </w:r>
      <w:proofErr w:type="spellStart"/>
      <w:r w:rsidR="007D3936">
        <w:rPr>
          <w:i/>
          <w:szCs w:val="28"/>
        </w:rPr>
        <w:t>райЦГЭ</w:t>
      </w:r>
      <w:proofErr w:type="spellEnd"/>
      <w:r w:rsidR="007D3936">
        <w:rPr>
          <w:i/>
          <w:szCs w:val="28"/>
        </w:rPr>
        <w:t xml:space="preserve">» было размножено с помощью </w:t>
      </w:r>
      <w:r w:rsidR="0086170F">
        <w:rPr>
          <w:i/>
          <w:szCs w:val="28"/>
        </w:rPr>
        <w:t>множительно-</w:t>
      </w:r>
      <w:r w:rsidR="007D3936">
        <w:rPr>
          <w:i/>
          <w:szCs w:val="28"/>
        </w:rPr>
        <w:t xml:space="preserve">копировальной техники: </w:t>
      </w:r>
      <w:r w:rsidR="007D3936">
        <w:rPr>
          <w:szCs w:val="28"/>
        </w:rPr>
        <w:t>листовки</w:t>
      </w:r>
      <w:r>
        <w:rPr>
          <w:szCs w:val="28"/>
        </w:rPr>
        <w:t xml:space="preserve"> </w:t>
      </w:r>
      <w:r w:rsidRPr="0064188D">
        <w:rPr>
          <w:szCs w:val="28"/>
        </w:rPr>
        <w:t xml:space="preserve"> </w:t>
      </w:r>
      <w:r w:rsidR="0086170F">
        <w:rPr>
          <w:szCs w:val="28"/>
        </w:rPr>
        <w:t xml:space="preserve"> всего -</w:t>
      </w:r>
      <w:r w:rsidRPr="0064188D">
        <w:rPr>
          <w:szCs w:val="28"/>
        </w:rPr>
        <w:t xml:space="preserve"> на тему:  «</w:t>
      </w:r>
      <w:r>
        <w:rPr>
          <w:szCs w:val="28"/>
        </w:rPr>
        <w:t xml:space="preserve">Профилактика </w:t>
      </w:r>
      <w:proofErr w:type="spellStart"/>
      <w:r>
        <w:rPr>
          <w:szCs w:val="28"/>
        </w:rPr>
        <w:t>табакокурения</w:t>
      </w:r>
      <w:proofErr w:type="spellEnd"/>
      <w:r w:rsidR="007D3936">
        <w:rPr>
          <w:szCs w:val="28"/>
        </w:rPr>
        <w:t>», л</w:t>
      </w:r>
      <w:r>
        <w:rPr>
          <w:szCs w:val="28"/>
        </w:rPr>
        <w:t xml:space="preserve">истовки </w:t>
      </w:r>
      <w:r w:rsidR="0086170F">
        <w:rPr>
          <w:szCs w:val="28"/>
        </w:rPr>
        <w:t xml:space="preserve"> всего –</w:t>
      </w:r>
      <w:r w:rsidRPr="00B23CD3">
        <w:rPr>
          <w:szCs w:val="28"/>
        </w:rPr>
        <w:t xml:space="preserve"> на тему:  «</w:t>
      </w:r>
      <w:r>
        <w:rPr>
          <w:szCs w:val="28"/>
        </w:rPr>
        <w:t>Здоровый образ жизни – это…</w:t>
      </w:r>
      <w:r w:rsidRPr="00B23CD3">
        <w:rPr>
          <w:szCs w:val="28"/>
        </w:rPr>
        <w:t>».</w:t>
      </w:r>
    </w:p>
    <w:p w:rsidR="007855EC" w:rsidRPr="005E0543" w:rsidRDefault="007855EC" w:rsidP="007855EC">
      <w:pPr>
        <w:pStyle w:val="a9"/>
        <w:ind w:firstLine="708"/>
      </w:pPr>
      <w:r w:rsidRPr="00533AF9">
        <w:t>На сайте</w:t>
      </w:r>
      <w:r w:rsidRPr="005E0543">
        <w:rPr>
          <w:b/>
        </w:rPr>
        <w:t xml:space="preserve"> </w:t>
      </w:r>
      <w:r w:rsidRPr="005E0543">
        <w:t>УЗ «</w:t>
      </w:r>
      <w:proofErr w:type="spellStart"/>
      <w:r w:rsidRPr="005E0543">
        <w:t>Климовичский</w:t>
      </w:r>
      <w:proofErr w:type="spellEnd"/>
      <w:r w:rsidRPr="005E0543">
        <w:t xml:space="preserve"> районный центр гигиены и эпидемиологии» была размещена информация к Единому дню здоровья «31 мая  - Всемирный день без табака</w:t>
      </w:r>
      <w:r>
        <w:t>»</w:t>
      </w:r>
      <w:r w:rsidRPr="005E0543">
        <w:t>:</w:t>
      </w:r>
      <w:r>
        <w:t xml:space="preserve"> «О проведении информационно образовательной акции «Беларусь против табака», «Курение путь к саморазрушению».</w:t>
      </w:r>
    </w:p>
    <w:p w:rsidR="00A20B67" w:rsidRDefault="00A20B67" w:rsidP="00A20B67">
      <w:pPr>
        <w:rPr>
          <w:szCs w:val="28"/>
        </w:rPr>
      </w:pPr>
      <w:proofErr w:type="gramStart"/>
      <w:r>
        <w:rPr>
          <w:szCs w:val="28"/>
        </w:rPr>
        <w:t xml:space="preserve">В рамках проведения районной профилактической акции «Не курите рядом с нами!» под лозунгом «Сломай сигарету, пока сигарета не сломала тебя!» (проходила в период с 14 по 18 ноября 2022 года) специалистами </w:t>
      </w:r>
      <w:proofErr w:type="spellStart"/>
      <w:r>
        <w:rPr>
          <w:szCs w:val="28"/>
        </w:rPr>
        <w:t>райЦГЭ</w:t>
      </w:r>
      <w:proofErr w:type="spellEnd"/>
      <w:r>
        <w:rPr>
          <w:szCs w:val="28"/>
        </w:rPr>
        <w:t xml:space="preserve"> совместно с РК ОО «БРСМ» в </w:t>
      </w:r>
      <w:proofErr w:type="spellStart"/>
      <w:r>
        <w:rPr>
          <w:szCs w:val="28"/>
        </w:rPr>
        <w:t>фоей</w:t>
      </w:r>
      <w:proofErr w:type="spellEnd"/>
      <w:r>
        <w:rPr>
          <w:szCs w:val="28"/>
        </w:rPr>
        <w:t xml:space="preserve"> УО «</w:t>
      </w:r>
      <w:proofErr w:type="spellStart"/>
      <w:r>
        <w:rPr>
          <w:szCs w:val="28"/>
        </w:rPr>
        <w:t>Климовичский</w:t>
      </w:r>
      <w:proofErr w:type="spellEnd"/>
      <w:r>
        <w:rPr>
          <w:szCs w:val="28"/>
        </w:rPr>
        <w:t xml:space="preserve"> государственный аграрный колледж» была организована работа тематической площадки «Мы против курения», в период работы которой прошли акции среди учащихся</w:t>
      </w:r>
      <w:proofErr w:type="gramEnd"/>
      <w:r>
        <w:rPr>
          <w:szCs w:val="28"/>
        </w:rPr>
        <w:t xml:space="preserve"> колледжа: «Обменяй конфету на сигарету» и «Подари себе чистые легкие» (ребята надували шарики, тем самым проверяли свои легкие). В мероприятии приняло участие 63 человека.</w:t>
      </w:r>
    </w:p>
    <w:p w:rsidR="00A20B67" w:rsidRPr="00A20B67" w:rsidRDefault="00A20B67" w:rsidP="00A20B67">
      <w:pPr>
        <w:pStyle w:val="a9"/>
        <w:spacing w:after="0"/>
        <w:ind w:firstLine="0"/>
        <w:rPr>
          <w:color w:val="000000"/>
          <w:szCs w:val="28"/>
        </w:rPr>
      </w:pPr>
      <w:r>
        <w:rPr>
          <w:szCs w:val="28"/>
        </w:rPr>
        <w:tab/>
      </w:r>
      <w:r w:rsidRPr="00A20B67">
        <w:rPr>
          <w:color w:val="000000"/>
          <w:szCs w:val="28"/>
        </w:rPr>
        <w:t>На сайте УЗ «</w:t>
      </w:r>
      <w:proofErr w:type="spellStart"/>
      <w:r w:rsidRPr="00A20B67">
        <w:rPr>
          <w:color w:val="000000"/>
          <w:szCs w:val="28"/>
        </w:rPr>
        <w:t>Климовичский</w:t>
      </w:r>
      <w:proofErr w:type="spellEnd"/>
      <w:r w:rsidRPr="00A20B67">
        <w:rPr>
          <w:color w:val="000000"/>
          <w:szCs w:val="28"/>
        </w:rPr>
        <w:t xml:space="preserve"> </w:t>
      </w:r>
      <w:proofErr w:type="spellStart"/>
      <w:r w:rsidRPr="00A20B67">
        <w:rPr>
          <w:color w:val="000000"/>
          <w:szCs w:val="28"/>
        </w:rPr>
        <w:t>райЦГЭ</w:t>
      </w:r>
      <w:proofErr w:type="spellEnd"/>
      <w:r w:rsidRPr="00A20B67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размещена была информация:</w:t>
      </w:r>
    </w:p>
    <w:p w:rsidR="00A20B67" w:rsidRPr="00A20B67" w:rsidRDefault="00A20B67" w:rsidP="00A20B67">
      <w:pPr>
        <w:pStyle w:val="a9"/>
        <w:spacing w:after="0"/>
        <w:ind w:firstLine="0"/>
        <w:rPr>
          <w:color w:val="000000"/>
          <w:szCs w:val="28"/>
        </w:rPr>
      </w:pPr>
      <w:r w:rsidRPr="00A20B67">
        <w:rPr>
          <w:color w:val="000000"/>
          <w:szCs w:val="28"/>
        </w:rPr>
        <w:t>«Акция «Сломай сигарету, пока сига</w:t>
      </w:r>
      <w:r>
        <w:rPr>
          <w:color w:val="000000"/>
          <w:szCs w:val="28"/>
        </w:rPr>
        <w:t>рета не сломала тебя»</w:t>
      </w:r>
      <w:r w:rsidRPr="00A20B67">
        <w:rPr>
          <w:color w:val="000000"/>
          <w:szCs w:val="28"/>
        </w:rPr>
        <w:t>;</w:t>
      </w:r>
    </w:p>
    <w:p w:rsidR="00A20B67" w:rsidRPr="00A20B67" w:rsidRDefault="00A20B67" w:rsidP="00A20B67">
      <w:pPr>
        <w:pStyle w:val="a9"/>
        <w:spacing w:after="0"/>
        <w:ind w:firstLine="0"/>
        <w:rPr>
          <w:color w:val="000000"/>
          <w:szCs w:val="28"/>
        </w:rPr>
      </w:pPr>
      <w:r w:rsidRPr="00A20B67">
        <w:rPr>
          <w:color w:val="000000"/>
          <w:szCs w:val="28"/>
        </w:rPr>
        <w:t>«Антитабачная информационно-образовательная акци</w:t>
      </w:r>
      <w:r>
        <w:rPr>
          <w:color w:val="000000"/>
          <w:szCs w:val="28"/>
        </w:rPr>
        <w:t>я в ГУО «</w:t>
      </w:r>
      <w:proofErr w:type="spellStart"/>
      <w:r>
        <w:rPr>
          <w:color w:val="000000"/>
          <w:szCs w:val="28"/>
        </w:rPr>
        <w:t>Тимоновская</w:t>
      </w:r>
      <w:proofErr w:type="spellEnd"/>
      <w:r>
        <w:rPr>
          <w:color w:val="000000"/>
          <w:szCs w:val="28"/>
        </w:rPr>
        <w:t xml:space="preserve"> СШ»</w:t>
      </w:r>
      <w:r w:rsidRPr="00A20B67">
        <w:rPr>
          <w:color w:val="000000"/>
          <w:szCs w:val="28"/>
        </w:rPr>
        <w:t>.</w:t>
      </w:r>
    </w:p>
    <w:p w:rsidR="00A20B67" w:rsidRPr="00A20B67" w:rsidRDefault="00A20B67" w:rsidP="00A20B67">
      <w:pPr>
        <w:pStyle w:val="a9"/>
        <w:ind w:firstLine="0"/>
        <w:rPr>
          <w:szCs w:val="28"/>
        </w:rPr>
      </w:pPr>
      <w:r w:rsidRPr="00A20B67">
        <w:rPr>
          <w:szCs w:val="28"/>
        </w:rPr>
        <w:t>Выступления в р</w:t>
      </w:r>
      <w:r>
        <w:rPr>
          <w:szCs w:val="28"/>
        </w:rPr>
        <w:t>айонной газете «Родная нива»</w:t>
      </w:r>
      <w:r w:rsidRPr="00A20B67">
        <w:rPr>
          <w:szCs w:val="28"/>
        </w:rPr>
        <w:t>:</w:t>
      </w:r>
    </w:p>
    <w:p w:rsidR="00A20B67" w:rsidRPr="00A20B67" w:rsidRDefault="00A20B67" w:rsidP="00A20B67">
      <w:pPr>
        <w:pStyle w:val="a9"/>
        <w:ind w:firstLine="0"/>
        <w:rPr>
          <w:szCs w:val="28"/>
        </w:rPr>
      </w:pPr>
      <w:r w:rsidRPr="00A20B67">
        <w:rPr>
          <w:szCs w:val="28"/>
        </w:rPr>
        <w:t>«Сломай сигарету!» - инструктор-</w:t>
      </w:r>
      <w:proofErr w:type="spellStart"/>
      <w:r w:rsidRPr="00A20B67">
        <w:rPr>
          <w:szCs w:val="28"/>
        </w:rPr>
        <w:t>валеолог</w:t>
      </w:r>
      <w:proofErr w:type="spellEnd"/>
      <w:r w:rsidRPr="00A20B67">
        <w:rPr>
          <w:szCs w:val="28"/>
        </w:rPr>
        <w:t xml:space="preserve"> УЗ «</w:t>
      </w:r>
      <w:proofErr w:type="spellStart"/>
      <w:r w:rsidRPr="00A20B67">
        <w:rPr>
          <w:szCs w:val="28"/>
        </w:rPr>
        <w:t>Климовичский</w:t>
      </w:r>
      <w:proofErr w:type="spellEnd"/>
      <w:r w:rsidRPr="00A20B67">
        <w:rPr>
          <w:szCs w:val="28"/>
        </w:rPr>
        <w:t xml:space="preserve"> </w:t>
      </w:r>
      <w:proofErr w:type="spellStart"/>
      <w:r w:rsidRPr="00A20B67">
        <w:rPr>
          <w:szCs w:val="28"/>
        </w:rPr>
        <w:t>рай</w:t>
      </w:r>
      <w:r>
        <w:rPr>
          <w:szCs w:val="28"/>
        </w:rPr>
        <w:t>ЦГЭ</w:t>
      </w:r>
      <w:proofErr w:type="spellEnd"/>
      <w:r>
        <w:rPr>
          <w:szCs w:val="28"/>
        </w:rPr>
        <w:t xml:space="preserve">» </w:t>
      </w:r>
      <w:proofErr w:type="spellStart"/>
      <w:r>
        <w:rPr>
          <w:szCs w:val="28"/>
        </w:rPr>
        <w:t>Терешонок</w:t>
      </w:r>
      <w:proofErr w:type="spellEnd"/>
      <w:r>
        <w:rPr>
          <w:szCs w:val="28"/>
        </w:rPr>
        <w:t xml:space="preserve"> С.В.</w:t>
      </w:r>
      <w:proofErr w:type="gramStart"/>
      <w:r>
        <w:rPr>
          <w:szCs w:val="28"/>
        </w:rPr>
        <w:t xml:space="preserve"> </w:t>
      </w:r>
      <w:r w:rsidRPr="00A20B67">
        <w:rPr>
          <w:szCs w:val="28"/>
        </w:rPr>
        <w:t>;</w:t>
      </w:r>
      <w:proofErr w:type="gramEnd"/>
    </w:p>
    <w:p w:rsidR="00A20B67" w:rsidRPr="00A20B67" w:rsidRDefault="00A20B67" w:rsidP="00A20B67">
      <w:pPr>
        <w:pStyle w:val="a9"/>
        <w:ind w:firstLine="0"/>
        <w:rPr>
          <w:szCs w:val="28"/>
        </w:rPr>
      </w:pPr>
      <w:r w:rsidRPr="00A20B67">
        <w:rPr>
          <w:szCs w:val="28"/>
        </w:rPr>
        <w:t xml:space="preserve">На сайте районной газеты «Родная нива» была размещена информация: </w:t>
      </w:r>
    </w:p>
    <w:p w:rsidR="00FC6E73" w:rsidRPr="00A20B67" w:rsidRDefault="00A20B67" w:rsidP="00A20B67">
      <w:pPr>
        <w:ind w:firstLine="0"/>
        <w:rPr>
          <w:szCs w:val="28"/>
        </w:rPr>
      </w:pPr>
      <w:r w:rsidRPr="00A20B67">
        <w:rPr>
          <w:szCs w:val="28"/>
        </w:rPr>
        <w:t xml:space="preserve">«Мы за здоровый образ жизни! — В ГУО «Средняя школа № 3 г. Климовичи» прошла </w:t>
      </w:r>
      <w:proofErr w:type="spellStart"/>
      <w:r w:rsidRPr="00A20B67">
        <w:rPr>
          <w:szCs w:val="28"/>
        </w:rPr>
        <w:t>спортландия</w:t>
      </w:r>
      <w:proofErr w:type="spellEnd"/>
      <w:r w:rsidRPr="00A20B67">
        <w:rPr>
          <w:szCs w:val="28"/>
        </w:rPr>
        <w:t xml:space="preserve"> среди учащихся школ города»</w:t>
      </w:r>
    </w:p>
    <w:p w:rsidR="008B2C8C" w:rsidRPr="002759E8" w:rsidRDefault="008B2C8C" w:rsidP="00A20B67">
      <w:pPr>
        <w:ind w:firstLine="0"/>
        <w:rPr>
          <w:bCs/>
          <w:sz w:val="30"/>
          <w:szCs w:val="30"/>
        </w:rPr>
      </w:pPr>
    </w:p>
    <w:p w:rsidR="008B2C8C" w:rsidRPr="00F8556B" w:rsidRDefault="008B2C8C" w:rsidP="008B2C8C">
      <w:pPr>
        <w:rPr>
          <w:bCs/>
          <w:sz w:val="30"/>
          <w:szCs w:val="30"/>
        </w:rPr>
      </w:pPr>
      <w:r w:rsidRPr="00F8556B">
        <w:rPr>
          <w:bCs/>
          <w:sz w:val="30"/>
          <w:szCs w:val="30"/>
        </w:rPr>
        <w:t>По показателю 3.</w:t>
      </w:r>
      <w:r w:rsidRPr="00F8556B">
        <w:rPr>
          <w:bCs/>
          <w:sz w:val="30"/>
          <w:szCs w:val="30"/>
          <w:lang w:val="en-US"/>
        </w:rPr>
        <w:t>b</w:t>
      </w:r>
      <w:r w:rsidRPr="00F8556B">
        <w:rPr>
          <w:bCs/>
          <w:sz w:val="30"/>
          <w:szCs w:val="30"/>
        </w:rPr>
        <w:t>.1.</w:t>
      </w:r>
    </w:p>
    <w:p w:rsidR="008B2C8C" w:rsidRPr="002759E8" w:rsidRDefault="008B2C8C" w:rsidP="008B2C8C">
      <w:pPr>
        <w:rPr>
          <w:b/>
          <w:sz w:val="30"/>
          <w:szCs w:val="30"/>
        </w:rPr>
      </w:pPr>
      <w:r w:rsidRPr="00F8556B">
        <w:rPr>
          <w:b/>
          <w:bCs/>
          <w:sz w:val="30"/>
          <w:szCs w:val="30"/>
        </w:rPr>
        <w:t>«</w:t>
      </w:r>
      <w:r w:rsidRPr="00F8556B">
        <w:rPr>
          <w:b/>
          <w:sz w:val="30"/>
          <w:szCs w:val="30"/>
        </w:rPr>
        <w:t>Доля целевой группы населения, охваченная иммунизацией всеми вакцинами, включенными в национальную программу»</w:t>
      </w:r>
    </w:p>
    <w:p w:rsidR="008B2C8C" w:rsidRPr="00182BE5" w:rsidRDefault="00182BE5" w:rsidP="008B2C8C">
      <w:pPr>
        <w:rPr>
          <w:b/>
          <w:color w:val="000000"/>
          <w:sz w:val="30"/>
          <w:szCs w:val="30"/>
        </w:rPr>
      </w:pPr>
      <w:r w:rsidRPr="00182BE5">
        <w:rPr>
          <w:color w:val="000000"/>
          <w:shd w:val="clear" w:color="auto" w:fill="FFFFFF"/>
        </w:rPr>
        <w:t>Доля целевой группы населения, охваченная иммунизацией всеми вакцинами, включенными в национальные программы (п</w:t>
      </w:r>
      <w:r>
        <w:rPr>
          <w:color w:val="000000"/>
          <w:shd w:val="clear" w:color="auto" w:fill="FFFFFF"/>
        </w:rPr>
        <w:t>роцент) (целевой показатель 2022</w:t>
      </w:r>
      <w:r w:rsidRPr="00182BE5">
        <w:rPr>
          <w:color w:val="000000"/>
          <w:shd w:val="clear" w:color="auto" w:fill="FFFFFF"/>
        </w:rPr>
        <w:t xml:space="preserve"> г. – 98,5%) — доля целевой  группы населения, охваченной иммунизацией всеми вакцинами, включенными в национальные </w:t>
      </w:r>
      <w:r>
        <w:rPr>
          <w:color w:val="000000"/>
          <w:shd w:val="clear" w:color="auto" w:fill="FFFFFF"/>
        </w:rPr>
        <w:t>программы, составила 98,5</w:t>
      </w:r>
      <w:r w:rsidRPr="00182BE5">
        <w:rPr>
          <w:color w:val="000000"/>
          <w:shd w:val="clear" w:color="auto" w:fill="FFFFFF"/>
        </w:rPr>
        <w:t>%.</w:t>
      </w:r>
    </w:p>
    <w:p w:rsidR="008B2C8C" w:rsidRDefault="008B2C8C" w:rsidP="008B2C8C">
      <w:pPr>
        <w:rPr>
          <w:rStyle w:val="FontStyle29"/>
          <w:sz w:val="30"/>
          <w:szCs w:val="30"/>
        </w:rPr>
      </w:pPr>
    </w:p>
    <w:p w:rsidR="008B2C8C" w:rsidRDefault="008B2C8C" w:rsidP="008B2C8C">
      <w:pPr>
        <w:rPr>
          <w:rStyle w:val="FontStyle29"/>
          <w:sz w:val="30"/>
          <w:szCs w:val="30"/>
        </w:rPr>
      </w:pPr>
    </w:p>
    <w:p w:rsidR="008B2C8C" w:rsidRPr="002759E8" w:rsidRDefault="008B2C8C" w:rsidP="008E1B80">
      <w:pPr>
        <w:ind w:firstLine="0"/>
        <w:rPr>
          <w:sz w:val="30"/>
          <w:szCs w:val="30"/>
        </w:rPr>
      </w:pPr>
    </w:p>
    <w:p w:rsidR="008B2C8C" w:rsidRPr="00F8556B" w:rsidRDefault="008B2C8C" w:rsidP="008B2C8C">
      <w:pPr>
        <w:rPr>
          <w:b/>
          <w:bCs/>
          <w:sz w:val="30"/>
          <w:szCs w:val="30"/>
        </w:rPr>
      </w:pPr>
      <w:r w:rsidRPr="00F8556B">
        <w:rPr>
          <w:sz w:val="30"/>
          <w:szCs w:val="30"/>
        </w:rPr>
        <w:lastRenderedPageBreak/>
        <w:t>По показателю 3.d.1.</w:t>
      </w:r>
    </w:p>
    <w:p w:rsidR="008B2C8C" w:rsidRPr="00F8556B" w:rsidRDefault="008B2C8C" w:rsidP="008B2C8C">
      <w:pPr>
        <w:rPr>
          <w:bCs/>
          <w:i/>
          <w:sz w:val="30"/>
          <w:szCs w:val="30"/>
        </w:rPr>
      </w:pPr>
      <w:r w:rsidRPr="00F8556B">
        <w:rPr>
          <w:b/>
          <w:bCs/>
          <w:sz w:val="30"/>
          <w:szCs w:val="30"/>
        </w:rPr>
        <w:t>«Способность соблюдать Международные медико-санитарные правила (ММСП) и готовность к чрезвычайным ситуациям в области общественного здравоохранения»</w:t>
      </w:r>
      <w:r w:rsidRPr="00F8556B">
        <w:rPr>
          <w:bCs/>
          <w:i/>
          <w:sz w:val="30"/>
          <w:szCs w:val="30"/>
        </w:rPr>
        <w:t>.</w:t>
      </w:r>
    </w:p>
    <w:p w:rsidR="005B695D" w:rsidRPr="00AC1161" w:rsidRDefault="005B695D" w:rsidP="005B695D">
      <w:pPr>
        <w:shd w:val="clear" w:color="auto" w:fill="FFFFFF"/>
        <w:spacing w:line="341" w:lineRule="exact"/>
        <w:ind w:firstLine="567"/>
        <w:rPr>
          <w:szCs w:val="28"/>
          <w:lang w:eastAsia="ar-SA"/>
        </w:rPr>
      </w:pPr>
      <w:proofErr w:type="gramStart"/>
      <w:r w:rsidRPr="00F8556B">
        <w:rPr>
          <w:szCs w:val="28"/>
          <w:lang w:eastAsia="ar-SA"/>
        </w:rPr>
        <w:t>В рамках реализации ст.23 закона Республики Беларусь от 7 января</w:t>
      </w:r>
      <w:r w:rsidRPr="00AC1161">
        <w:rPr>
          <w:szCs w:val="28"/>
          <w:lang w:eastAsia="ar-SA"/>
        </w:rPr>
        <w:t xml:space="preserve"> 2012 г. N 340-З «О санитарно-эпидемиологическом благополучии населения», директивных документов по санитарной охране, районного комплексного плана  по санитарной охране обеспечивается выполнение направления 3.d.l. целей устойчивого развития - способность соблюдать Международные медико-санитарные правила: не допущены случаи заноса с распространением, а также возникновения местных инфекционных заболеваний, имеющих международное значение</w:t>
      </w:r>
      <w:r w:rsidRPr="00AC1161">
        <w:rPr>
          <w:lang w:eastAsia="ar-SA"/>
        </w:rPr>
        <w:t>.</w:t>
      </w:r>
      <w:proofErr w:type="gramEnd"/>
      <w:r w:rsidRPr="00AC1161">
        <w:rPr>
          <w:szCs w:val="28"/>
          <w:lang w:eastAsia="ar-SA"/>
        </w:rPr>
        <w:t xml:space="preserve"> Благодаря целенаправленной работе с лечебной сетью обеспечена постоянная готовность организаций здравоохранения к проведению противоэпидемических мероприятий. Проведена теоретическая и практическая подготовка медицинских работников по вопросам раннего выявления, диагностики в </w:t>
      </w:r>
      <w:proofErr w:type="spellStart"/>
      <w:r w:rsidRPr="00AC1161">
        <w:rPr>
          <w:szCs w:val="28"/>
          <w:lang w:eastAsia="ar-SA"/>
        </w:rPr>
        <w:t>т.ч</w:t>
      </w:r>
      <w:proofErr w:type="spellEnd"/>
      <w:r w:rsidRPr="00AC1161">
        <w:rPr>
          <w:szCs w:val="28"/>
          <w:lang w:eastAsia="ar-SA"/>
        </w:rPr>
        <w:t xml:space="preserve">. и дифференциальной, лечения и профилактики ИИМЗ. Ежегодно проводится  балльная оценка готовности организаций здравоохранения к работе в условиях возникновения ИИМЗ в рамках надзорных мероприятий.  Учитывая </w:t>
      </w:r>
      <w:proofErr w:type="spellStart"/>
      <w:r w:rsidRPr="00AC1161">
        <w:rPr>
          <w:szCs w:val="28"/>
          <w:lang w:eastAsia="ar-SA"/>
        </w:rPr>
        <w:t>эпиднеблагополучие</w:t>
      </w:r>
      <w:proofErr w:type="spellEnd"/>
      <w:r w:rsidRPr="00AC1161">
        <w:rPr>
          <w:szCs w:val="28"/>
          <w:lang w:eastAsia="ar-SA"/>
        </w:rPr>
        <w:t xml:space="preserve"> в мире по инфекционным заболеваниям, имеющим международное значение (</w:t>
      </w:r>
      <w:proofErr w:type="spellStart"/>
      <w:r w:rsidRPr="00AC1161">
        <w:rPr>
          <w:szCs w:val="28"/>
          <w:lang w:eastAsia="ar-SA"/>
        </w:rPr>
        <w:t>коронавирусам</w:t>
      </w:r>
      <w:proofErr w:type="spellEnd"/>
      <w:r w:rsidRPr="00AC1161">
        <w:rPr>
          <w:szCs w:val="28"/>
          <w:lang w:eastAsia="ar-SA"/>
        </w:rPr>
        <w:t xml:space="preserve">, чуме, холере, лихорадке </w:t>
      </w:r>
      <w:proofErr w:type="spellStart"/>
      <w:r w:rsidRPr="00AC1161">
        <w:rPr>
          <w:szCs w:val="28"/>
          <w:lang w:eastAsia="ar-SA"/>
        </w:rPr>
        <w:t>Ласса</w:t>
      </w:r>
      <w:proofErr w:type="spellEnd"/>
      <w:r w:rsidRPr="00AC1161">
        <w:rPr>
          <w:szCs w:val="28"/>
          <w:lang w:eastAsia="ar-SA"/>
        </w:rPr>
        <w:t xml:space="preserve">), актуальность проблемы лихорадка </w:t>
      </w:r>
      <w:proofErr w:type="spellStart"/>
      <w:r w:rsidRPr="00AC1161">
        <w:rPr>
          <w:szCs w:val="28"/>
          <w:lang w:eastAsia="ar-SA"/>
        </w:rPr>
        <w:t>Зика</w:t>
      </w:r>
      <w:proofErr w:type="spellEnd"/>
      <w:r w:rsidRPr="00AC1161">
        <w:rPr>
          <w:szCs w:val="28"/>
          <w:lang w:eastAsia="ar-SA"/>
        </w:rPr>
        <w:t xml:space="preserve">, военные действия на Украине, большое количество беженцев в Западной Европе, были приняты меры по повышению реальной готовности организаций здравоохранения и ведомств к работе по санитарной охране территории. Вопросы взаимодействия медицинских и немедицинских служб города отрабатывались на показательных районных тренировочных учениях. </w:t>
      </w:r>
    </w:p>
    <w:p w:rsidR="005B695D" w:rsidRPr="001F163D" w:rsidRDefault="005B695D" w:rsidP="00212EDE">
      <w:pPr>
        <w:suppressAutoHyphens/>
        <w:rPr>
          <w:szCs w:val="28"/>
          <w:lang w:eastAsia="ar-SA"/>
        </w:rPr>
      </w:pPr>
      <w:r w:rsidRPr="00AC1161">
        <w:rPr>
          <w:szCs w:val="28"/>
          <w:lang w:eastAsia="ar-SA"/>
        </w:rPr>
        <w:t xml:space="preserve">  </w:t>
      </w:r>
      <w:r w:rsidRPr="00AC1161">
        <w:rPr>
          <w:szCs w:val="28"/>
          <w:lang w:eastAsia="ar-SA"/>
        </w:rPr>
        <w:tab/>
      </w:r>
    </w:p>
    <w:p w:rsidR="008B2C8C" w:rsidRPr="00212EDE" w:rsidRDefault="00182BE5" w:rsidP="008B2C8C">
      <w:pPr>
        <w:rPr>
          <w:bCs/>
          <w:i/>
          <w:sz w:val="30"/>
          <w:szCs w:val="30"/>
        </w:rPr>
      </w:pPr>
      <w:r w:rsidRPr="00212EDE">
        <w:rPr>
          <w:color w:val="000000"/>
          <w:shd w:val="clear" w:color="auto" w:fill="FFFFFF"/>
        </w:rPr>
        <w:t xml:space="preserve">Способность соблюдать Международные медико-санитарные правила (ММСП) и готовность к чрезвычайным ситуациям в области общественного здравоохранения  — на территории </w:t>
      </w:r>
      <w:proofErr w:type="spellStart"/>
      <w:r w:rsidRPr="00212EDE">
        <w:rPr>
          <w:color w:val="000000"/>
          <w:shd w:val="clear" w:color="auto" w:fill="FFFFFF"/>
        </w:rPr>
        <w:t>Климовичского</w:t>
      </w:r>
      <w:proofErr w:type="spellEnd"/>
      <w:r w:rsidRPr="00212EDE">
        <w:rPr>
          <w:color w:val="000000"/>
          <w:shd w:val="clear" w:color="auto" w:fill="FFFFFF"/>
        </w:rPr>
        <w:t xml:space="preserve"> района за истекшие 5 лет не регистрировались случаи особо опасных инфекций. Ежегодно проводятся учения на готовность к чрезвычайным ситуациям в области общественного здравоохранения. Оценки удовлетворительные. Опыт 2020 — 2021 гг. в условиях пандемии </w:t>
      </w:r>
      <w:proofErr w:type="spellStart"/>
      <w:r w:rsidRPr="00212EDE">
        <w:rPr>
          <w:color w:val="000000"/>
          <w:shd w:val="clear" w:color="auto" w:fill="FFFFFF"/>
        </w:rPr>
        <w:t>коронавирусной</w:t>
      </w:r>
      <w:proofErr w:type="spellEnd"/>
      <w:r w:rsidRPr="00212EDE">
        <w:rPr>
          <w:color w:val="000000"/>
          <w:shd w:val="clear" w:color="auto" w:fill="FFFFFF"/>
        </w:rPr>
        <w:t xml:space="preserve"> инфекции свидетельствует о способности соблюдения ММСП и готовности к чрезвычайным ситуациям в области общественного здравоохранения всех учреждений здравоохранения района.</w:t>
      </w:r>
    </w:p>
    <w:p w:rsidR="00BE581F" w:rsidRPr="008B2C8C" w:rsidRDefault="00BE581F" w:rsidP="008B2C8C"/>
    <w:sectPr w:rsidR="00BE581F" w:rsidRPr="008B2C8C" w:rsidSect="00F35656">
      <w:headerReference w:type="default" r:id="rId7"/>
      <w:pgSz w:w="11906" w:h="16838"/>
      <w:pgMar w:top="568" w:right="850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015" w:rsidRDefault="000539DD">
      <w:r>
        <w:separator/>
      </w:r>
    </w:p>
  </w:endnote>
  <w:endnote w:type="continuationSeparator" w:id="0">
    <w:p w:rsidR="009D4015" w:rsidRDefault="0005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015" w:rsidRDefault="000539DD">
      <w:r>
        <w:separator/>
      </w:r>
    </w:p>
  </w:footnote>
  <w:footnote w:type="continuationSeparator" w:id="0">
    <w:p w:rsidR="009D4015" w:rsidRDefault="00053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B1" w:rsidRDefault="0062303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7CEF">
      <w:rPr>
        <w:noProof/>
      </w:rPr>
      <w:t>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C2"/>
    <w:rsid w:val="000539DD"/>
    <w:rsid w:val="0007252F"/>
    <w:rsid w:val="000A16FF"/>
    <w:rsid w:val="00182BE5"/>
    <w:rsid w:val="00187CEF"/>
    <w:rsid w:val="001A5D36"/>
    <w:rsid w:val="001E338A"/>
    <w:rsid w:val="00212EDE"/>
    <w:rsid w:val="0036048B"/>
    <w:rsid w:val="003C25B9"/>
    <w:rsid w:val="004412A4"/>
    <w:rsid w:val="00461BC5"/>
    <w:rsid w:val="00533AF9"/>
    <w:rsid w:val="005B695D"/>
    <w:rsid w:val="006100B6"/>
    <w:rsid w:val="0062303C"/>
    <w:rsid w:val="006A3242"/>
    <w:rsid w:val="007855EC"/>
    <w:rsid w:val="007D3936"/>
    <w:rsid w:val="0086170F"/>
    <w:rsid w:val="008A37E6"/>
    <w:rsid w:val="008B2C8C"/>
    <w:rsid w:val="008E1B80"/>
    <w:rsid w:val="008F4CBC"/>
    <w:rsid w:val="009D4015"/>
    <w:rsid w:val="00A20B67"/>
    <w:rsid w:val="00BB44D8"/>
    <w:rsid w:val="00BE581F"/>
    <w:rsid w:val="00C41F79"/>
    <w:rsid w:val="00C45D1E"/>
    <w:rsid w:val="00E96A1A"/>
    <w:rsid w:val="00F05CC2"/>
    <w:rsid w:val="00F8556B"/>
    <w:rsid w:val="00FC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3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03C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2303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2303C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62303C"/>
    <w:rPr>
      <w:rFonts w:ascii="Times New Roman" w:eastAsia="Calibri" w:hAnsi="Times New Roman" w:cs="Times New Roman"/>
      <w:sz w:val="28"/>
      <w:lang w:val="x-none"/>
    </w:rPr>
  </w:style>
  <w:style w:type="paragraph" w:styleId="a5">
    <w:name w:val="List Paragraph"/>
    <w:aliases w:val="ТЗ список,Абзац списка литеральный,Абзац списка с маркерами,Medium Grid 1 Accent 2,Цветной список - Акцент 11,Akapit z listą BS,List Paragraph 1,List_Paragraph,Multilevel para_II,List Paragraph1,PAD,Bullet1,Numbered list,References"/>
    <w:basedOn w:val="a"/>
    <w:link w:val="a6"/>
    <w:uiPriority w:val="34"/>
    <w:qFormat/>
    <w:rsid w:val="0062303C"/>
    <w:pPr>
      <w:ind w:left="720"/>
      <w:contextualSpacing/>
    </w:pPr>
  </w:style>
  <w:style w:type="character" w:customStyle="1" w:styleId="a6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Akapit z listą BS Знак,List Paragraph 1 Знак,List_Paragraph Знак,Multilevel para_II Знак,PAD Знак"/>
    <w:link w:val="a5"/>
    <w:uiPriority w:val="34"/>
    <w:locked/>
    <w:rsid w:val="0062303C"/>
    <w:rPr>
      <w:rFonts w:ascii="Times New Roman" w:eastAsia="Calibri" w:hAnsi="Times New Roman" w:cs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230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2303C"/>
    <w:rPr>
      <w:rFonts w:ascii="Times New Roman" w:eastAsia="Calibri" w:hAnsi="Times New Roman" w:cs="Times New Roman"/>
      <w:sz w:val="28"/>
    </w:rPr>
  </w:style>
  <w:style w:type="character" w:customStyle="1" w:styleId="FontStyle29">
    <w:name w:val="Font Style29"/>
    <w:uiPriority w:val="99"/>
    <w:rsid w:val="0062303C"/>
    <w:rPr>
      <w:rFonts w:ascii="Times New Roman" w:hAnsi="Times New Roman" w:cs="Times New Roman"/>
      <w:sz w:val="28"/>
      <w:szCs w:val="28"/>
    </w:rPr>
  </w:style>
  <w:style w:type="paragraph" w:styleId="a7">
    <w:name w:val="Plain Text"/>
    <w:basedOn w:val="a"/>
    <w:link w:val="a8"/>
    <w:unhideWhenUsed/>
    <w:rsid w:val="0062303C"/>
    <w:pPr>
      <w:jc w:val="left"/>
    </w:pPr>
    <w:rPr>
      <w:rFonts w:ascii="Consolas" w:hAnsi="Consolas" w:cs="Consolas"/>
      <w:sz w:val="21"/>
      <w:szCs w:val="21"/>
    </w:rPr>
  </w:style>
  <w:style w:type="character" w:customStyle="1" w:styleId="a8">
    <w:name w:val="Текст Знак"/>
    <w:basedOn w:val="a0"/>
    <w:link w:val="a7"/>
    <w:rsid w:val="0062303C"/>
    <w:rPr>
      <w:rFonts w:ascii="Consolas" w:eastAsia="Calibri" w:hAnsi="Consolas" w:cs="Consolas"/>
      <w:sz w:val="21"/>
      <w:szCs w:val="21"/>
    </w:rPr>
  </w:style>
  <w:style w:type="paragraph" w:styleId="a9">
    <w:name w:val="Body Text"/>
    <w:basedOn w:val="a"/>
    <w:link w:val="aa"/>
    <w:uiPriority w:val="99"/>
    <w:semiHidden/>
    <w:unhideWhenUsed/>
    <w:rsid w:val="004412A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412A4"/>
    <w:rPr>
      <w:rFonts w:ascii="Times New Roman" w:eastAsia="Calibri" w:hAnsi="Times New Roman" w:cs="Times New Roman"/>
      <w:sz w:val="28"/>
    </w:rPr>
  </w:style>
  <w:style w:type="paragraph" w:styleId="ab">
    <w:name w:val="Normal (Web)"/>
    <w:basedOn w:val="a"/>
    <w:uiPriority w:val="99"/>
    <w:semiHidden/>
    <w:unhideWhenUsed/>
    <w:rsid w:val="001A5D3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3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03C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2303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2303C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62303C"/>
    <w:rPr>
      <w:rFonts w:ascii="Times New Roman" w:eastAsia="Calibri" w:hAnsi="Times New Roman" w:cs="Times New Roman"/>
      <w:sz w:val="28"/>
      <w:lang w:val="x-none"/>
    </w:rPr>
  </w:style>
  <w:style w:type="paragraph" w:styleId="a5">
    <w:name w:val="List Paragraph"/>
    <w:aliases w:val="ТЗ список,Абзац списка литеральный,Абзац списка с маркерами,Medium Grid 1 Accent 2,Цветной список - Акцент 11,Akapit z listą BS,List Paragraph 1,List_Paragraph,Multilevel para_II,List Paragraph1,PAD,Bullet1,Numbered list,References"/>
    <w:basedOn w:val="a"/>
    <w:link w:val="a6"/>
    <w:uiPriority w:val="34"/>
    <w:qFormat/>
    <w:rsid w:val="0062303C"/>
    <w:pPr>
      <w:ind w:left="720"/>
      <w:contextualSpacing/>
    </w:pPr>
  </w:style>
  <w:style w:type="character" w:customStyle="1" w:styleId="a6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Akapit z listą BS Знак,List Paragraph 1 Знак,List_Paragraph Знак,Multilevel para_II Знак,PAD Знак"/>
    <w:link w:val="a5"/>
    <w:uiPriority w:val="34"/>
    <w:locked/>
    <w:rsid w:val="0062303C"/>
    <w:rPr>
      <w:rFonts w:ascii="Times New Roman" w:eastAsia="Calibri" w:hAnsi="Times New Roman" w:cs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230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2303C"/>
    <w:rPr>
      <w:rFonts w:ascii="Times New Roman" w:eastAsia="Calibri" w:hAnsi="Times New Roman" w:cs="Times New Roman"/>
      <w:sz w:val="28"/>
    </w:rPr>
  </w:style>
  <w:style w:type="character" w:customStyle="1" w:styleId="FontStyle29">
    <w:name w:val="Font Style29"/>
    <w:uiPriority w:val="99"/>
    <w:rsid w:val="0062303C"/>
    <w:rPr>
      <w:rFonts w:ascii="Times New Roman" w:hAnsi="Times New Roman" w:cs="Times New Roman"/>
      <w:sz w:val="28"/>
      <w:szCs w:val="28"/>
    </w:rPr>
  </w:style>
  <w:style w:type="paragraph" w:styleId="a7">
    <w:name w:val="Plain Text"/>
    <w:basedOn w:val="a"/>
    <w:link w:val="a8"/>
    <w:unhideWhenUsed/>
    <w:rsid w:val="0062303C"/>
    <w:pPr>
      <w:jc w:val="left"/>
    </w:pPr>
    <w:rPr>
      <w:rFonts w:ascii="Consolas" w:hAnsi="Consolas" w:cs="Consolas"/>
      <w:sz w:val="21"/>
      <w:szCs w:val="21"/>
    </w:rPr>
  </w:style>
  <w:style w:type="character" w:customStyle="1" w:styleId="a8">
    <w:name w:val="Текст Знак"/>
    <w:basedOn w:val="a0"/>
    <w:link w:val="a7"/>
    <w:rsid w:val="0062303C"/>
    <w:rPr>
      <w:rFonts w:ascii="Consolas" w:eastAsia="Calibri" w:hAnsi="Consolas" w:cs="Consolas"/>
      <w:sz w:val="21"/>
      <w:szCs w:val="21"/>
    </w:rPr>
  </w:style>
  <w:style w:type="paragraph" w:styleId="a9">
    <w:name w:val="Body Text"/>
    <w:basedOn w:val="a"/>
    <w:link w:val="aa"/>
    <w:uiPriority w:val="99"/>
    <w:semiHidden/>
    <w:unhideWhenUsed/>
    <w:rsid w:val="004412A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412A4"/>
    <w:rPr>
      <w:rFonts w:ascii="Times New Roman" w:eastAsia="Calibri" w:hAnsi="Times New Roman" w:cs="Times New Roman"/>
      <w:sz w:val="28"/>
    </w:rPr>
  </w:style>
  <w:style w:type="paragraph" w:styleId="ab">
    <w:name w:val="Normal (Web)"/>
    <w:basedOn w:val="a"/>
    <w:uiPriority w:val="99"/>
    <w:semiHidden/>
    <w:unhideWhenUsed/>
    <w:rsid w:val="001A5D3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2966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2023-05-18T09:23:00Z</dcterms:created>
  <dcterms:modified xsi:type="dcterms:W3CDTF">2023-05-18T09:25:00Z</dcterms:modified>
</cp:coreProperties>
</file>